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CB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2C5C" w:rsidRDefault="00012C5C" w:rsidP="0001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5C" w:rsidRDefault="00770D6B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</w:t>
      </w:r>
      <w:r w:rsidR="00012C5C">
        <w:rPr>
          <w:rFonts w:ascii="Times New Roman" w:hAnsi="Times New Roman" w:cs="Times New Roman"/>
          <w:sz w:val="28"/>
          <w:szCs w:val="28"/>
        </w:rPr>
        <w:t xml:space="preserve">2024г.                            п. Машуковка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12C5C">
        <w:rPr>
          <w:rFonts w:ascii="Times New Roman" w:hAnsi="Times New Roman" w:cs="Times New Roman"/>
          <w:sz w:val="28"/>
          <w:szCs w:val="28"/>
        </w:rPr>
        <w:t>-П</w:t>
      </w:r>
    </w:p>
    <w:p w:rsidR="00012C5C" w:rsidRDefault="00012C5C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5C" w:rsidRDefault="00012C5C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вступлением в силу Решения Нижнеингашского районного суда</w:t>
      </w:r>
      <w:r w:rsidR="00D213A2">
        <w:rPr>
          <w:rFonts w:ascii="Times New Roman" w:hAnsi="Times New Roman" w:cs="Times New Roman"/>
          <w:sz w:val="28"/>
          <w:szCs w:val="28"/>
        </w:rPr>
        <w:t xml:space="preserve"> Красноярского края, дело № 2-128/2024 от 15 мая 2024г. «О рассмотрении в судебном заседании гражданского дела № 2-128/2024 (УИД 24</w:t>
      </w:r>
      <w:r w:rsidR="00D213A2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D213A2">
        <w:rPr>
          <w:rFonts w:ascii="Times New Roman" w:hAnsi="Times New Roman" w:cs="Times New Roman"/>
          <w:sz w:val="28"/>
          <w:szCs w:val="28"/>
        </w:rPr>
        <w:t xml:space="preserve">0038-01-2024-000079-92) </w:t>
      </w:r>
      <w:r w:rsidR="00D213A2" w:rsidRPr="00D213A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213A2" w:rsidRPr="00D213A2">
        <w:rPr>
          <w:rFonts w:ascii="Times New Roman" w:hAnsi="Times New Roman" w:cs="Times New Roman"/>
          <w:sz w:val="28"/>
          <w:szCs w:val="28"/>
        </w:rPr>
        <w:t>:</w:t>
      </w:r>
    </w:p>
    <w:p w:rsidR="00D213A2" w:rsidRDefault="00D213A2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3A2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3A2">
        <w:rPr>
          <w:rFonts w:ascii="Times New Roman" w:hAnsi="Times New Roman" w:cs="Times New Roman"/>
          <w:sz w:val="28"/>
          <w:szCs w:val="28"/>
        </w:rPr>
        <w:t xml:space="preserve">1. Отменить закрепление на жилое помещение, расположенное по адресу: 663422, Красноярский край, Мотыгинский район, пос. Машуковка, ул. </w:t>
      </w:r>
      <w:proofErr w:type="gramStart"/>
      <w:r w:rsidR="00D213A2"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 w:rsidR="00D213A2">
        <w:rPr>
          <w:rFonts w:ascii="Times New Roman" w:hAnsi="Times New Roman" w:cs="Times New Roman"/>
          <w:sz w:val="28"/>
          <w:szCs w:val="28"/>
        </w:rPr>
        <w:t>, д. 34, кв. 1.</w:t>
      </w:r>
    </w:p>
    <w:p w:rsidR="00D213A2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3A2">
        <w:rPr>
          <w:rFonts w:ascii="Times New Roman" w:hAnsi="Times New Roman" w:cs="Times New Roman"/>
          <w:sz w:val="28"/>
          <w:szCs w:val="28"/>
        </w:rPr>
        <w:t>2. Постановление администрации Машуковского сельсовета № 27-П от 14.05.2010 года «О закреплении жилой площади за несовершеннолетним Макаровым Михаилом Леонидовичем» отменить и снять с контроля.</w:t>
      </w:r>
    </w:p>
    <w:p w:rsidR="00D213A2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3A2">
        <w:rPr>
          <w:rFonts w:ascii="Times New Roman" w:hAnsi="Times New Roman" w:cs="Times New Roman"/>
          <w:sz w:val="28"/>
          <w:szCs w:val="28"/>
        </w:rPr>
        <w:t>3. Контроль по исполнению данного Постановления возложить на специалиста администрации Машуковского сельсовета, Егорову Ирину Николаевну.</w:t>
      </w:r>
    </w:p>
    <w:p w:rsidR="00D213A2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</w:t>
      </w:r>
      <w:r w:rsidR="00D213A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на второй день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Постановление подлежит опубликованию на официальном сайте администрации Машуковского сельсовета. Копию данного Постановления направить Рожиной А.Л.</w:t>
      </w: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Н.А. Тварадзе</w:t>
      </w: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7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C7" w:rsidRPr="00D213A2" w:rsidRDefault="001D6FC7" w:rsidP="0001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C7" w:rsidRPr="00D213A2" w:rsidSect="00FE6E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2C5C"/>
    <w:rsid w:val="00012C5C"/>
    <w:rsid w:val="001D6FC7"/>
    <w:rsid w:val="00770D6B"/>
    <w:rsid w:val="009701CB"/>
    <w:rsid w:val="00AC6567"/>
    <w:rsid w:val="00D213A2"/>
    <w:rsid w:val="00EA03AE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3</cp:revision>
  <cp:lastPrinted>2024-06-27T07:50:00Z</cp:lastPrinted>
  <dcterms:created xsi:type="dcterms:W3CDTF">2024-06-27T07:24:00Z</dcterms:created>
  <dcterms:modified xsi:type="dcterms:W3CDTF">2024-06-27T08:19:00Z</dcterms:modified>
</cp:coreProperties>
</file>