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07" w:rsidRPr="0045262E" w:rsidRDefault="0045262E" w:rsidP="0045262E">
      <w:pPr>
        <w:spacing w:after="0" w:line="240" w:lineRule="auto"/>
        <w:jc w:val="center"/>
        <w:rPr>
          <w:rFonts w:ascii="Times New Roman" w:hAnsi="Times New Roman" w:cs="Times New Roman"/>
          <w:b/>
          <w:sz w:val="28"/>
          <w:szCs w:val="28"/>
        </w:rPr>
      </w:pPr>
      <w:r w:rsidRPr="0045262E">
        <w:rPr>
          <w:rFonts w:ascii="Times New Roman" w:hAnsi="Times New Roman" w:cs="Times New Roman"/>
          <w:b/>
          <w:sz w:val="28"/>
          <w:szCs w:val="28"/>
        </w:rPr>
        <w:t>РОССИЙСКАЯ ФЕДЕРАЦИЯ</w:t>
      </w:r>
    </w:p>
    <w:p w:rsidR="0045262E" w:rsidRPr="0045262E" w:rsidRDefault="0045262E" w:rsidP="0045262E">
      <w:pPr>
        <w:spacing w:after="0" w:line="240" w:lineRule="auto"/>
        <w:jc w:val="center"/>
        <w:rPr>
          <w:rFonts w:ascii="Times New Roman" w:hAnsi="Times New Roman" w:cs="Times New Roman"/>
          <w:b/>
          <w:sz w:val="28"/>
          <w:szCs w:val="28"/>
        </w:rPr>
      </w:pPr>
      <w:r w:rsidRPr="0045262E">
        <w:rPr>
          <w:rFonts w:ascii="Times New Roman" w:hAnsi="Times New Roman" w:cs="Times New Roman"/>
          <w:b/>
          <w:sz w:val="28"/>
          <w:szCs w:val="28"/>
        </w:rPr>
        <w:t>КРАСНОЯРСКИЙ КРАЙ</w:t>
      </w:r>
    </w:p>
    <w:p w:rsidR="0045262E" w:rsidRPr="0045262E" w:rsidRDefault="0045262E" w:rsidP="0045262E">
      <w:pPr>
        <w:spacing w:after="0" w:line="240" w:lineRule="auto"/>
        <w:jc w:val="center"/>
        <w:rPr>
          <w:rFonts w:ascii="Times New Roman" w:hAnsi="Times New Roman" w:cs="Times New Roman"/>
          <w:b/>
          <w:sz w:val="28"/>
          <w:szCs w:val="28"/>
        </w:rPr>
      </w:pPr>
      <w:r w:rsidRPr="0045262E">
        <w:rPr>
          <w:rFonts w:ascii="Times New Roman" w:hAnsi="Times New Roman" w:cs="Times New Roman"/>
          <w:b/>
          <w:sz w:val="28"/>
          <w:szCs w:val="28"/>
        </w:rPr>
        <w:t>МОТЫГИНСКИЙ РАЙОН</w:t>
      </w:r>
    </w:p>
    <w:p w:rsidR="0045262E" w:rsidRPr="0045262E" w:rsidRDefault="0045262E" w:rsidP="0045262E">
      <w:pPr>
        <w:spacing w:after="0" w:line="240" w:lineRule="auto"/>
        <w:jc w:val="center"/>
        <w:rPr>
          <w:rFonts w:ascii="Times New Roman" w:hAnsi="Times New Roman" w:cs="Times New Roman"/>
          <w:b/>
          <w:sz w:val="28"/>
          <w:szCs w:val="28"/>
        </w:rPr>
      </w:pPr>
    </w:p>
    <w:p w:rsidR="0045262E" w:rsidRPr="0045262E" w:rsidRDefault="0045262E" w:rsidP="0045262E">
      <w:pPr>
        <w:spacing w:after="0" w:line="240" w:lineRule="auto"/>
        <w:jc w:val="center"/>
        <w:rPr>
          <w:rFonts w:ascii="Times New Roman" w:hAnsi="Times New Roman" w:cs="Times New Roman"/>
          <w:b/>
          <w:sz w:val="28"/>
          <w:szCs w:val="28"/>
        </w:rPr>
      </w:pPr>
      <w:r w:rsidRPr="0045262E">
        <w:rPr>
          <w:rFonts w:ascii="Times New Roman" w:hAnsi="Times New Roman" w:cs="Times New Roman"/>
          <w:b/>
          <w:sz w:val="28"/>
          <w:szCs w:val="28"/>
        </w:rPr>
        <w:t>АДМИНИСТРАЦИЯ МАШУКОВСКОГО СЕЛЬСОВЕТА</w:t>
      </w:r>
    </w:p>
    <w:p w:rsidR="0045262E" w:rsidRPr="0045262E" w:rsidRDefault="0045262E" w:rsidP="0045262E">
      <w:pPr>
        <w:spacing w:after="0" w:line="240" w:lineRule="auto"/>
        <w:jc w:val="center"/>
        <w:rPr>
          <w:rFonts w:ascii="Times New Roman" w:hAnsi="Times New Roman" w:cs="Times New Roman"/>
          <w:b/>
          <w:sz w:val="28"/>
          <w:szCs w:val="28"/>
        </w:rPr>
      </w:pPr>
    </w:p>
    <w:p w:rsidR="0045262E" w:rsidRPr="0045262E" w:rsidRDefault="0045262E" w:rsidP="0045262E">
      <w:pPr>
        <w:spacing w:after="0" w:line="240" w:lineRule="auto"/>
        <w:jc w:val="center"/>
        <w:rPr>
          <w:rFonts w:ascii="Times New Roman" w:hAnsi="Times New Roman" w:cs="Times New Roman"/>
          <w:b/>
          <w:sz w:val="28"/>
          <w:szCs w:val="28"/>
        </w:rPr>
      </w:pPr>
      <w:r w:rsidRPr="0045262E">
        <w:rPr>
          <w:rFonts w:ascii="Times New Roman" w:hAnsi="Times New Roman" w:cs="Times New Roman"/>
          <w:b/>
          <w:sz w:val="28"/>
          <w:szCs w:val="28"/>
        </w:rPr>
        <w:t>ПОСТАНОВЛЕНИЕ</w:t>
      </w:r>
    </w:p>
    <w:p w:rsidR="0045262E" w:rsidRPr="0045262E" w:rsidRDefault="0045262E" w:rsidP="0045262E">
      <w:pPr>
        <w:spacing w:after="0" w:line="240" w:lineRule="auto"/>
        <w:jc w:val="center"/>
        <w:rPr>
          <w:rFonts w:ascii="Times New Roman" w:hAnsi="Times New Roman" w:cs="Times New Roman"/>
          <w:b/>
          <w:sz w:val="28"/>
          <w:szCs w:val="28"/>
        </w:rPr>
      </w:pPr>
    </w:p>
    <w:p w:rsidR="0045262E" w:rsidRDefault="0045262E" w:rsidP="0045262E">
      <w:pPr>
        <w:spacing w:after="0" w:line="240" w:lineRule="auto"/>
        <w:jc w:val="center"/>
        <w:rPr>
          <w:rFonts w:ascii="Times New Roman" w:hAnsi="Times New Roman" w:cs="Times New Roman"/>
          <w:sz w:val="24"/>
          <w:szCs w:val="24"/>
        </w:rPr>
      </w:pPr>
    </w:p>
    <w:p w:rsidR="0045262E" w:rsidRPr="008B4B01" w:rsidRDefault="008B4B01" w:rsidP="008B4B01">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О</w:t>
      </w:r>
      <w:r w:rsidR="0045262E" w:rsidRPr="0045262E">
        <w:rPr>
          <w:rFonts w:ascii="Times New Roman" w:hAnsi="Times New Roman" w:cs="Times New Roman"/>
          <w:sz w:val="28"/>
          <w:szCs w:val="28"/>
        </w:rPr>
        <w:t>т</w:t>
      </w:r>
      <w:r>
        <w:rPr>
          <w:rFonts w:ascii="Times New Roman" w:hAnsi="Times New Roman" w:cs="Times New Roman"/>
          <w:sz w:val="28"/>
          <w:szCs w:val="28"/>
        </w:rPr>
        <w:t xml:space="preserve"> </w:t>
      </w:r>
      <w:r w:rsidRPr="008B4B01">
        <w:rPr>
          <w:rFonts w:ascii="Times New Roman" w:hAnsi="Times New Roman" w:cs="Times New Roman"/>
          <w:sz w:val="28"/>
          <w:szCs w:val="28"/>
          <w:u w:val="single"/>
        </w:rPr>
        <w:t>23.01.</w:t>
      </w:r>
      <w:r w:rsidR="0045262E">
        <w:rPr>
          <w:rFonts w:ascii="Times New Roman" w:hAnsi="Times New Roman" w:cs="Times New Roman"/>
          <w:sz w:val="28"/>
          <w:szCs w:val="28"/>
        </w:rPr>
        <w:t xml:space="preserve">2024г   </w:t>
      </w:r>
      <w:r w:rsidR="0045262E" w:rsidRPr="0045262E">
        <w:rPr>
          <w:rFonts w:ascii="Times New Roman" w:hAnsi="Times New Roman" w:cs="Times New Roman"/>
          <w:sz w:val="28"/>
          <w:szCs w:val="28"/>
        </w:rPr>
        <w:t xml:space="preserve">     </w:t>
      </w:r>
      <w:r w:rsidR="00AA53C1">
        <w:rPr>
          <w:rFonts w:ascii="Times New Roman" w:hAnsi="Times New Roman" w:cs="Times New Roman"/>
          <w:sz w:val="28"/>
          <w:szCs w:val="28"/>
        </w:rPr>
        <w:t xml:space="preserve">    </w:t>
      </w:r>
      <w:r w:rsidR="0045262E" w:rsidRPr="0045262E">
        <w:rPr>
          <w:rFonts w:ascii="Times New Roman" w:hAnsi="Times New Roman" w:cs="Times New Roman"/>
          <w:sz w:val="28"/>
          <w:szCs w:val="28"/>
        </w:rPr>
        <w:t xml:space="preserve">        </w:t>
      </w:r>
      <w:r>
        <w:rPr>
          <w:rFonts w:ascii="Times New Roman" w:hAnsi="Times New Roman" w:cs="Times New Roman"/>
          <w:sz w:val="28"/>
          <w:szCs w:val="28"/>
        </w:rPr>
        <w:t xml:space="preserve">          </w:t>
      </w:r>
      <w:r w:rsidR="0045262E" w:rsidRPr="0045262E">
        <w:rPr>
          <w:rFonts w:ascii="Times New Roman" w:hAnsi="Times New Roman" w:cs="Times New Roman"/>
          <w:sz w:val="28"/>
          <w:szCs w:val="28"/>
        </w:rPr>
        <w:t xml:space="preserve">пос. Машуковка      </w:t>
      </w:r>
      <w:r w:rsidR="0045262E">
        <w:rPr>
          <w:rFonts w:ascii="Times New Roman" w:hAnsi="Times New Roman" w:cs="Times New Roman"/>
          <w:sz w:val="28"/>
          <w:szCs w:val="28"/>
        </w:rPr>
        <w:t xml:space="preserve">      </w:t>
      </w:r>
      <w:r w:rsidR="00AA53C1">
        <w:rPr>
          <w:rFonts w:ascii="Times New Roman" w:hAnsi="Times New Roman" w:cs="Times New Roman"/>
          <w:sz w:val="28"/>
          <w:szCs w:val="28"/>
        </w:rPr>
        <w:t xml:space="preserve">           </w:t>
      </w:r>
      <w:r w:rsidR="0045262E">
        <w:rPr>
          <w:rFonts w:ascii="Times New Roman" w:hAnsi="Times New Roman" w:cs="Times New Roman"/>
          <w:sz w:val="28"/>
          <w:szCs w:val="28"/>
        </w:rPr>
        <w:t xml:space="preserve">        </w:t>
      </w:r>
      <w:r w:rsidR="0045262E" w:rsidRPr="004526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4B01">
        <w:rPr>
          <w:rFonts w:ascii="Times New Roman" w:hAnsi="Times New Roman" w:cs="Times New Roman"/>
          <w:sz w:val="28"/>
          <w:szCs w:val="28"/>
          <w:u w:val="single"/>
        </w:rPr>
        <w:t>1</w:t>
      </w:r>
    </w:p>
    <w:p w:rsidR="0045262E" w:rsidRDefault="0045262E" w:rsidP="0045262E">
      <w:pPr>
        <w:spacing w:after="0" w:line="240" w:lineRule="auto"/>
        <w:jc w:val="both"/>
        <w:rPr>
          <w:rFonts w:ascii="Times New Roman" w:hAnsi="Times New Roman" w:cs="Times New Roman"/>
          <w:sz w:val="28"/>
          <w:szCs w:val="28"/>
        </w:rPr>
      </w:pPr>
    </w:p>
    <w:p w:rsidR="0045262E" w:rsidRDefault="0045262E" w:rsidP="0045262E">
      <w:pPr>
        <w:spacing w:after="0" w:line="240" w:lineRule="auto"/>
        <w:jc w:val="both"/>
        <w:rPr>
          <w:rFonts w:ascii="Times New Roman" w:hAnsi="Times New Roman" w:cs="Times New Roman"/>
          <w:sz w:val="28"/>
          <w:szCs w:val="28"/>
        </w:rPr>
      </w:pPr>
      <w:r w:rsidRPr="0045262E">
        <w:rPr>
          <w:rFonts w:ascii="Times New Roman" w:hAnsi="Times New Roman" w:cs="Times New Roman"/>
          <w:sz w:val="28"/>
          <w:szCs w:val="28"/>
        </w:rPr>
        <w:t>О благотворительной деятельности и добровольчестве (волонтерстве) на территории</w:t>
      </w:r>
      <w:r>
        <w:rPr>
          <w:rFonts w:ascii="Times New Roman" w:hAnsi="Times New Roman" w:cs="Times New Roman"/>
          <w:sz w:val="28"/>
          <w:szCs w:val="28"/>
        </w:rPr>
        <w:t xml:space="preserve"> МО Машук</w:t>
      </w:r>
      <w:r w:rsidRPr="0045262E">
        <w:rPr>
          <w:rFonts w:ascii="Times New Roman" w:hAnsi="Times New Roman" w:cs="Times New Roman"/>
          <w:sz w:val="28"/>
          <w:szCs w:val="28"/>
        </w:rPr>
        <w:t>овский сельсовет</w:t>
      </w:r>
      <w:r>
        <w:rPr>
          <w:rFonts w:ascii="Times New Roman" w:hAnsi="Times New Roman" w:cs="Times New Roman"/>
          <w:sz w:val="28"/>
          <w:szCs w:val="28"/>
        </w:rPr>
        <w:t>.</w:t>
      </w:r>
    </w:p>
    <w:p w:rsidR="00F312E3" w:rsidRDefault="00F312E3" w:rsidP="0045262E">
      <w:pPr>
        <w:spacing w:after="0" w:line="240" w:lineRule="auto"/>
        <w:jc w:val="both"/>
        <w:rPr>
          <w:rFonts w:ascii="Times New Roman" w:hAnsi="Times New Roman" w:cs="Times New Roman"/>
          <w:sz w:val="28"/>
          <w:szCs w:val="28"/>
        </w:rPr>
      </w:pPr>
    </w:p>
    <w:p w:rsidR="00F312E3" w:rsidRDefault="00F312E3" w:rsidP="00F312E3">
      <w:pPr>
        <w:pStyle w:val="1"/>
        <w:shd w:val="clear" w:color="auto" w:fill="FFFFFF"/>
        <w:spacing w:before="0" w:beforeAutospacing="0"/>
        <w:jc w:val="both"/>
        <w:rPr>
          <w:b w:val="0"/>
          <w:sz w:val="28"/>
          <w:szCs w:val="28"/>
        </w:rPr>
      </w:pPr>
      <w:r w:rsidRPr="00F312E3">
        <w:rPr>
          <w:b w:val="0"/>
          <w:sz w:val="28"/>
          <w:szCs w:val="28"/>
        </w:rPr>
        <w:t>Во исполнение Федерального закона</w:t>
      </w:r>
      <w:r w:rsidRPr="00F312E3">
        <w:rPr>
          <w:rFonts w:ascii="Montserrat" w:hAnsi="Montserrat"/>
          <w:b w:val="0"/>
          <w:color w:val="00589B"/>
          <w:sz w:val="30"/>
          <w:szCs w:val="30"/>
        </w:rPr>
        <w:t> </w:t>
      </w:r>
      <w:r w:rsidRPr="00F312E3">
        <w:rPr>
          <w:b w:val="0"/>
          <w:sz w:val="28"/>
          <w:szCs w:val="28"/>
        </w:rPr>
        <w:t>от 11.08.1995 N 135-ФЗ (ред. от 27.11.2023) "О благотворительной деятельности и добровольчестве (</w:t>
      </w:r>
      <w:proofErr w:type="spellStart"/>
      <w:r w:rsidRPr="00F312E3">
        <w:rPr>
          <w:b w:val="0"/>
          <w:sz w:val="28"/>
          <w:szCs w:val="28"/>
        </w:rPr>
        <w:t>волонтерстве</w:t>
      </w:r>
      <w:proofErr w:type="spellEnd"/>
      <w:r w:rsidRPr="00F312E3">
        <w:rPr>
          <w:b w:val="0"/>
          <w:sz w:val="28"/>
          <w:szCs w:val="28"/>
        </w:rPr>
        <w:t>)"</w:t>
      </w:r>
      <w:r>
        <w:rPr>
          <w:b w:val="0"/>
          <w:sz w:val="28"/>
          <w:szCs w:val="28"/>
        </w:rPr>
        <w:t xml:space="preserve"> </w:t>
      </w:r>
      <w:r w:rsidRPr="00AA53C1">
        <w:rPr>
          <w:sz w:val="28"/>
          <w:szCs w:val="28"/>
        </w:rPr>
        <w:t>ПОСТАНОВЛЯЮ:</w:t>
      </w:r>
    </w:p>
    <w:p w:rsidR="00F312E3" w:rsidRDefault="00F312E3" w:rsidP="00AB3792">
      <w:pPr>
        <w:pStyle w:val="1"/>
        <w:numPr>
          <w:ilvl w:val="0"/>
          <w:numId w:val="3"/>
        </w:numPr>
        <w:shd w:val="clear" w:color="auto" w:fill="FFFFFF"/>
        <w:spacing w:before="0" w:beforeAutospacing="0"/>
        <w:ind w:left="0" w:firstLine="567"/>
        <w:jc w:val="both"/>
        <w:rPr>
          <w:b w:val="0"/>
          <w:sz w:val="28"/>
          <w:szCs w:val="28"/>
        </w:rPr>
      </w:pPr>
      <w:r>
        <w:rPr>
          <w:b w:val="0"/>
          <w:sz w:val="28"/>
          <w:szCs w:val="28"/>
        </w:rPr>
        <w:t>Утвердить Положение</w:t>
      </w:r>
      <w:r w:rsidRPr="00F312E3">
        <w:rPr>
          <w:sz w:val="28"/>
          <w:szCs w:val="28"/>
        </w:rPr>
        <w:t xml:space="preserve"> </w:t>
      </w:r>
      <w:r w:rsidRPr="00F312E3">
        <w:rPr>
          <w:b w:val="0"/>
          <w:sz w:val="28"/>
          <w:szCs w:val="28"/>
        </w:rPr>
        <w:t>«О б</w:t>
      </w:r>
      <w:r>
        <w:rPr>
          <w:b w:val="0"/>
          <w:sz w:val="28"/>
          <w:szCs w:val="28"/>
        </w:rPr>
        <w:t xml:space="preserve">лаготворительной деятельности и </w:t>
      </w:r>
      <w:r w:rsidRPr="00F312E3">
        <w:rPr>
          <w:b w:val="0"/>
          <w:sz w:val="28"/>
          <w:szCs w:val="28"/>
        </w:rPr>
        <w:t>добровольчестве (</w:t>
      </w:r>
      <w:proofErr w:type="spellStart"/>
      <w:r w:rsidRPr="00F312E3">
        <w:rPr>
          <w:b w:val="0"/>
          <w:sz w:val="28"/>
          <w:szCs w:val="28"/>
        </w:rPr>
        <w:t>волонтерстве</w:t>
      </w:r>
      <w:proofErr w:type="spellEnd"/>
      <w:r w:rsidRPr="00F312E3">
        <w:rPr>
          <w:b w:val="0"/>
          <w:sz w:val="28"/>
          <w:szCs w:val="28"/>
        </w:rPr>
        <w:t>) на территории МО Машуковский сельсовет»</w:t>
      </w:r>
      <w:r w:rsidR="00AB3792">
        <w:rPr>
          <w:b w:val="0"/>
          <w:sz w:val="28"/>
          <w:szCs w:val="28"/>
        </w:rPr>
        <w:t>.</w:t>
      </w:r>
    </w:p>
    <w:p w:rsidR="00AB3792" w:rsidRDefault="00AB3792" w:rsidP="00AB3792">
      <w:pPr>
        <w:pStyle w:val="1"/>
        <w:numPr>
          <w:ilvl w:val="0"/>
          <w:numId w:val="3"/>
        </w:numPr>
        <w:shd w:val="clear" w:color="auto" w:fill="FFFFFF"/>
        <w:spacing w:before="0" w:beforeAutospacing="0"/>
        <w:ind w:left="0" w:firstLine="567"/>
        <w:jc w:val="both"/>
        <w:rPr>
          <w:b w:val="0"/>
          <w:sz w:val="28"/>
          <w:szCs w:val="28"/>
        </w:rPr>
      </w:pPr>
      <w:r>
        <w:rPr>
          <w:b w:val="0"/>
          <w:sz w:val="28"/>
          <w:szCs w:val="28"/>
        </w:rPr>
        <w:t>Данное Положение вступает в силу на второй день со дня его подписания и подлежит опубликованию в общественно-политической газете «Ангарский рабочий» и размещению на официальном сайте администрации Машуковского сельсовета.</w:t>
      </w:r>
    </w:p>
    <w:p w:rsidR="00AB3792" w:rsidRDefault="00AB3792" w:rsidP="00AB3792">
      <w:pPr>
        <w:pStyle w:val="1"/>
        <w:numPr>
          <w:ilvl w:val="0"/>
          <w:numId w:val="3"/>
        </w:numPr>
        <w:shd w:val="clear" w:color="auto" w:fill="FFFFFF"/>
        <w:spacing w:before="0" w:beforeAutospacing="0"/>
        <w:ind w:left="0" w:firstLine="567"/>
        <w:jc w:val="both"/>
        <w:rPr>
          <w:b w:val="0"/>
          <w:sz w:val="28"/>
          <w:szCs w:val="28"/>
        </w:rPr>
      </w:pPr>
      <w:r>
        <w:rPr>
          <w:b w:val="0"/>
          <w:sz w:val="28"/>
          <w:szCs w:val="28"/>
        </w:rPr>
        <w:t>Контроль по исполнению данного Постановления оставляю за собой.</w:t>
      </w:r>
    </w:p>
    <w:p w:rsidR="00AB3792" w:rsidRDefault="00AB3792" w:rsidP="00AB3792">
      <w:pPr>
        <w:pStyle w:val="1"/>
        <w:shd w:val="clear" w:color="auto" w:fill="FFFFFF"/>
        <w:spacing w:before="0" w:beforeAutospacing="0"/>
        <w:jc w:val="both"/>
        <w:rPr>
          <w:b w:val="0"/>
          <w:sz w:val="28"/>
          <w:szCs w:val="28"/>
        </w:rPr>
      </w:pPr>
      <w:r>
        <w:rPr>
          <w:b w:val="0"/>
          <w:sz w:val="28"/>
          <w:szCs w:val="28"/>
        </w:rPr>
        <w:t>Глава Машуковского сельсовета                                           Н.А. Твар</w:t>
      </w:r>
      <w:r w:rsidR="00A52D5B">
        <w:rPr>
          <w:b w:val="0"/>
          <w:sz w:val="28"/>
          <w:szCs w:val="28"/>
        </w:rPr>
        <w:t>а</w:t>
      </w:r>
      <w:r>
        <w:rPr>
          <w:b w:val="0"/>
          <w:sz w:val="28"/>
          <w:szCs w:val="28"/>
        </w:rPr>
        <w:t>дзе</w:t>
      </w:r>
    </w:p>
    <w:p w:rsidR="00AB3792" w:rsidRDefault="00AB3792" w:rsidP="00AB3792">
      <w:pPr>
        <w:pStyle w:val="1"/>
        <w:shd w:val="clear" w:color="auto" w:fill="FFFFFF"/>
        <w:spacing w:before="0" w:beforeAutospacing="0"/>
        <w:jc w:val="both"/>
        <w:rPr>
          <w:b w:val="0"/>
          <w:sz w:val="28"/>
          <w:szCs w:val="28"/>
        </w:rPr>
      </w:pPr>
    </w:p>
    <w:p w:rsidR="00AB3792" w:rsidRDefault="00AB3792" w:rsidP="00AB3792">
      <w:pPr>
        <w:pStyle w:val="1"/>
        <w:shd w:val="clear" w:color="auto" w:fill="FFFFFF"/>
        <w:spacing w:before="0" w:beforeAutospacing="0"/>
        <w:jc w:val="both"/>
        <w:rPr>
          <w:b w:val="0"/>
          <w:sz w:val="28"/>
          <w:szCs w:val="28"/>
        </w:rPr>
      </w:pPr>
    </w:p>
    <w:p w:rsidR="00AB3792" w:rsidRDefault="00AB3792" w:rsidP="00AB3792">
      <w:pPr>
        <w:pStyle w:val="1"/>
        <w:shd w:val="clear" w:color="auto" w:fill="FFFFFF"/>
        <w:spacing w:before="0" w:beforeAutospacing="0"/>
        <w:jc w:val="both"/>
        <w:rPr>
          <w:b w:val="0"/>
          <w:sz w:val="28"/>
          <w:szCs w:val="28"/>
        </w:rPr>
      </w:pPr>
    </w:p>
    <w:p w:rsidR="00AB3792" w:rsidRDefault="00AB3792" w:rsidP="00AB3792">
      <w:pPr>
        <w:pStyle w:val="1"/>
        <w:shd w:val="clear" w:color="auto" w:fill="FFFFFF"/>
        <w:spacing w:before="0" w:beforeAutospacing="0"/>
        <w:jc w:val="both"/>
        <w:rPr>
          <w:b w:val="0"/>
          <w:sz w:val="28"/>
          <w:szCs w:val="28"/>
        </w:rPr>
      </w:pPr>
    </w:p>
    <w:p w:rsidR="00AB3792" w:rsidRDefault="00AB3792" w:rsidP="00AB3792">
      <w:pPr>
        <w:pStyle w:val="1"/>
        <w:shd w:val="clear" w:color="auto" w:fill="FFFFFF"/>
        <w:spacing w:before="0" w:beforeAutospacing="0"/>
        <w:jc w:val="both"/>
        <w:rPr>
          <w:b w:val="0"/>
          <w:sz w:val="28"/>
          <w:szCs w:val="28"/>
        </w:rPr>
      </w:pPr>
    </w:p>
    <w:p w:rsidR="00AB3792" w:rsidRPr="00F312E3" w:rsidRDefault="00AB3792" w:rsidP="00AB3792">
      <w:pPr>
        <w:pStyle w:val="1"/>
        <w:shd w:val="clear" w:color="auto" w:fill="FFFFFF"/>
        <w:spacing w:before="0" w:beforeAutospacing="0"/>
        <w:jc w:val="both"/>
        <w:rPr>
          <w:b w:val="0"/>
          <w:sz w:val="28"/>
          <w:szCs w:val="28"/>
        </w:rPr>
      </w:pPr>
    </w:p>
    <w:p w:rsidR="00F312E3" w:rsidRDefault="00F312E3" w:rsidP="0045262E">
      <w:pPr>
        <w:spacing w:after="0" w:line="240" w:lineRule="auto"/>
        <w:jc w:val="both"/>
        <w:rPr>
          <w:rFonts w:ascii="Times New Roman" w:hAnsi="Times New Roman" w:cs="Times New Roman"/>
          <w:sz w:val="28"/>
          <w:szCs w:val="28"/>
        </w:rPr>
      </w:pPr>
    </w:p>
    <w:p w:rsidR="0045262E" w:rsidRDefault="0045262E" w:rsidP="0045262E">
      <w:pPr>
        <w:spacing w:after="0" w:line="240" w:lineRule="auto"/>
        <w:jc w:val="both"/>
        <w:rPr>
          <w:rFonts w:ascii="Times New Roman" w:hAnsi="Times New Roman" w:cs="Times New Roman"/>
          <w:sz w:val="28"/>
          <w:szCs w:val="28"/>
        </w:rPr>
      </w:pPr>
    </w:p>
    <w:p w:rsidR="0045262E" w:rsidRDefault="0045262E" w:rsidP="0045262E">
      <w:pPr>
        <w:spacing w:after="0" w:line="240" w:lineRule="auto"/>
        <w:jc w:val="both"/>
        <w:rPr>
          <w:rFonts w:ascii="Times New Roman" w:hAnsi="Times New Roman" w:cs="Times New Roman"/>
          <w:sz w:val="28"/>
          <w:szCs w:val="28"/>
        </w:rPr>
      </w:pPr>
    </w:p>
    <w:p w:rsidR="0045262E" w:rsidRDefault="0045262E" w:rsidP="0045262E">
      <w:pPr>
        <w:spacing w:after="0" w:line="240" w:lineRule="auto"/>
        <w:jc w:val="both"/>
        <w:rPr>
          <w:rFonts w:ascii="Times New Roman" w:hAnsi="Times New Roman" w:cs="Times New Roman"/>
          <w:sz w:val="28"/>
          <w:szCs w:val="28"/>
        </w:rPr>
      </w:pPr>
    </w:p>
    <w:p w:rsidR="00AA53C1" w:rsidRDefault="00AA53C1" w:rsidP="0045262E">
      <w:pPr>
        <w:spacing w:after="0" w:line="240" w:lineRule="auto"/>
        <w:jc w:val="both"/>
        <w:rPr>
          <w:rFonts w:ascii="Times New Roman" w:hAnsi="Times New Roman" w:cs="Times New Roman"/>
          <w:sz w:val="28"/>
          <w:szCs w:val="28"/>
        </w:rPr>
      </w:pPr>
    </w:p>
    <w:p w:rsidR="00AA53C1" w:rsidRDefault="00AA53C1" w:rsidP="0045262E">
      <w:pPr>
        <w:spacing w:after="0" w:line="240" w:lineRule="auto"/>
        <w:jc w:val="both"/>
        <w:rPr>
          <w:rFonts w:ascii="Times New Roman" w:hAnsi="Times New Roman" w:cs="Times New Roman"/>
          <w:sz w:val="28"/>
          <w:szCs w:val="28"/>
        </w:rPr>
      </w:pPr>
    </w:p>
    <w:p w:rsidR="00AA53C1" w:rsidRDefault="00AA53C1" w:rsidP="0045262E">
      <w:pPr>
        <w:spacing w:after="0" w:line="240" w:lineRule="auto"/>
        <w:jc w:val="both"/>
        <w:rPr>
          <w:rFonts w:ascii="Times New Roman" w:hAnsi="Times New Roman" w:cs="Times New Roman"/>
          <w:sz w:val="28"/>
          <w:szCs w:val="28"/>
        </w:rPr>
      </w:pPr>
    </w:p>
    <w:p w:rsidR="008B4B01" w:rsidRDefault="0045262E" w:rsidP="00452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8B4B01" w:rsidRDefault="008B4B01" w:rsidP="0045262E">
      <w:pPr>
        <w:spacing w:after="0" w:line="240" w:lineRule="auto"/>
        <w:jc w:val="right"/>
        <w:rPr>
          <w:rFonts w:ascii="Times New Roman" w:hAnsi="Times New Roman" w:cs="Times New Roman"/>
          <w:sz w:val="28"/>
          <w:szCs w:val="28"/>
        </w:rPr>
      </w:pPr>
    </w:p>
    <w:p w:rsidR="008B4B01" w:rsidRDefault="008B4B01" w:rsidP="0045262E">
      <w:pPr>
        <w:spacing w:after="0" w:line="240" w:lineRule="auto"/>
        <w:jc w:val="right"/>
        <w:rPr>
          <w:rFonts w:ascii="Times New Roman" w:hAnsi="Times New Roman" w:cs="Times New Roman"/>
          <w:sz w:val="28"/>
          <w:szCs w:val="28"/>
        </w:rPr>
      </w:pPr>
    </w:p>
    <w:p w:rsidR="0045262E" w:rsidRDefault="0045262E" w:rsidP="00452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w:t>
      </w:r>
    </w:p>
    <w:p w:rsidR="0045262E" w:rsidRDefault="0045262E" w:rsidP="00452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адаминистрации </w:t>
      </w:r>
    </w:p>
    <w:p w:rsidR="0045262E" w:rsidRDefault="0045262E" w:rsidP="00452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Машуковского сельсовета</w:t>
      </w:r>
    </w:p>
    <w:p w:rsidR="00AB3792" w:rsidRDefault="00AB3792" w:rsidP="0045262E">
      <w:pPr>
        <w:spacing w:after="0" w:line="240" w:lineRule="auto"/>
        <w:jc w:val="center"/>
        <w:rPr>
          <w:rFonts w:ascii="Times New Roman" w:hAnsi="Times New Roman" w:cs="Times New Roman"/>
          <w:sz w:val="28"/>
          <w:szCs w:val="28"/>
        </w:rPr>
      </w:pPr>
    </w:p>
    <w:p w:rsidR="00AB3792" w:rsidRDefault="00AB3792" w:rsidP="0045262E">
      <w:pPr>
        <w:spacing w:after="0" w:line="240" w:lineRule="auto"/>
        <w:jc w:val="center"/>
        <w:rPr>
          <w:rFonts w:ascii="Times New Roman" w:hAnsi="Times New Roman" w:cs="Times New Roman"/>
          <w:sz w:val="28"/>
          <w:szCs w:val="28"/>
        </w:rPr>
      </w:pPr>
    </w:p>
    <w:p w:rsidR="0045262E" w:rsidRPr="0045262E" w:rsidRDefault="0045262E" w:rsidP="0045262E">
      <w:pPr>
        <w:spacing w:after="0" w:line="240" w:lineRule="auto"/>
        <w:jc w:val="center"/>
        <w:rPr>
          <w:rFonts w:ascii="Times New Roman" w:hAnsi="Times New Roman" w:cs="Times New Roman"/>
          <w:b/>
          <w:sz w:val="28"/>
          <w:szCs w:val="28"/>
        </w:rPr>
      </w:pPr>
      <w:r w:rsidRPr="0045262E">
        <w:rPr>
          <w:rFonts w:ascii="Times New Roman" w:hAnsi="Times New Roman" w:cs="Times New Roman"/>
          <w:b/>
          <w:sz w:val="28"/>
          <w:szCs w:val="28"/>
        </w:rPr>
        <w:t>ПОЛОЖЕНИЕ</w:t>
      </w:r>
    </w:p>
    <w:p w:rsidR="0045262E" w:rsidRPr="00AB3792" w:rsidRDefault="004D4A9A" w:rsidP="0045262E">
      <w:pPr>
        <w:spacing w:after="0" w:line="240" w:lineRule="auto"/>
        <w:jc w:val="both"/>
        <w:rPr>
          <w:rFonts w:ascii="Times New Roman" w:hAnsi="Times New Roman" w:cs="Times New Roman"/>
          <w:b/>
          <w:sz w:val="28"/>
          <w:szCs w:val="28"/>
        </w:rPr>
      </w:pPr>
      <w:r w:rsidRPr="00AB3792">
        <w:rPr>
          <w:rFonts w:ascii="Times New Roman" w:hAnsi="Times New Roman" w:cs="Times New Roman"/>
          <w:b/>
          <w:sz w:val="28"/>
          <w:szCs w:val="28"/>
        </w:rPr>
        <w:t xml:space="preserve">    </w:t>
      </w:r>
      <w:r w:rsidR="0045262E" w:rsidRPr="00AB3792">
        <w:rPr>
          <w:rFonts w:ascii="Times New Roman" w:hAnsi="Times New Roman" w:cs="Times New Roman"/>
          <w:b/>
          <w:sz w:val="28"/>
          <w:szCs w:val="28"/>
        </w:rPr>
        <w:t>О благотворительной деятельности и добровольчестве (волонтерстве) на территории МО Машуковский сельсовет.</w:t>
      </w:r>
    </w:p>
    <w:p w:rsidR="0045262E" w:rsidRDefault="0045262E" w:rsidP="0045262E">
      <w:pPr>
        <w:spacing w:after="0" w:line="240" w:lineRule="auto"/>
        <w:jc w:val="both"/>
        <w:rPr>
          <w:rFonts w:ascii="Times New Roman" w:hAnsi="Times New Roman" w:cs="Times New Roman"/>
          <w:sz w:val="28"/>
          <w:szCs w:val="28"/>
        </w:rPr>
      </w:pPr>
    </w:p>
    <w:p w:rsidR="004D4A9A" w:rsidRPr="00AB3792" w:rsidRDefault="0045262E" w:rsidP="004D4A9A">
      <w:pPr>
        <w:spacing w:after="120" w:line="240" w:lineRule="auto"/>
        <w:jc w:val="center"/>
        <w:rPr>
          <w:rFonts w:ascii="Times New Roman" w:hAnsi="Times New Roman" w:cs="Times New Roman"/>
          <w:b/>
          <w:sz w:val="28"/>
          <w:szCs w:val="28"/>
        </w:rPr>
      </w:pPr>
      <w:r w:rsidRPr="00AB3792">
        <w:rPr>
          <w:rFonts w:ascii="Times New Roman" w:hAnsi="Times New Roman" w:cs="Times New Roman"/>
          <w:b/>
          <w:sz w:val="28"/>
          <w:szCs w:val="28"/>
        </w:rPr>
        <w:t>Статья 1. Благотворительная деятельность</w:t>
      </w:r>
      <w:r w:rsidR="004D4A9A" w:rsidRPr="00AB3792">
        <w:rPr>
          <w:rFonts w:ascii="Times New Roman" w:hAnsi="Times New Roman" w:cs="Times New Roman"/>
          <w:b/>
          <w:sz w:val="28"/>
          <w:szCs w:val="28"/>
        </w:rPr>
        <w:t>.</w:t>
      </w:r>
    </w:p>
    <w:p w:rsidR="004D4A9A" w:rsidRDefault="0045262E" w:rsidP="0045262E">
      <w:pPr>
        <w:spacing w:after="0" w:line="240" w:lineRule="auto"/>
        <w:jc w:val="both"/>
        <w:rPr>
          <w:rFonts w:ascii="Times New Roman" w:hAnsi="Times New Roman" w:cs="Times New Roman"/>
          <w:sz w:val="28"/>
          <w:szCs w:val="28"/>
        </w:rPr>
      </w:pPr>
      <w:r w:rsidRPr="004D4A9A">
        <w:rPr>
          <w:rFonts w:ascii="Times New Roman" w:hAnsi="Times New Roman" w:cs="Times New Roman"/>
          <w:sz w:val="28"/>
          <w:szCs w:val="28"/>
        </w:rPr>
        <w:t xml:space="preserve"> </w:t>
      </w:r>
      <w:r w:rsidR="004D4A9A">
        <w:rPr>
          <w:rFonts w:ascii="Times New Roman" w:hAnsi="Times New Roman" w:cs="Times New Roman"/>
          <w:sz w:val="28"/>
          <w:szCs w:val="28"/>
        </w:rPr>
        <w:t xml:space="preserve">   </w:t>
      </w:r>
      <w:r w:rsidRPr="004D4A9A">
        <w:rPr>
          <w:rFonts w:ascii="Times New Roman" w:hAnsi="Times New Roman" w:cs="Times New Roman"/>
          <w:sz w:val="28"/>
          <w:szCs w:val="28"/>
        </w:rPr>
        <w:t xml:space="preserve">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w:t>
      </w:r>
    </w:p>
    <w:p w:rsidR="004D4A9A" w:rsidRDefault="004D4A9A" w:rsidP="00452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262E" w:rsidRPr="004D4A9A">
        <w:rPr>
          <w:rFonts w:ascii="Times New Roman" w:hAnsi="Times New Roman" w:cs="Times New Roman"/>
          <w:sz w:val="28"/>
          <w:szCs w:val="28"/>
        </w:rP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пункте 1 статьи 2 настоящего </w:t>
      </w:r>
      <w:r>
        <w:rPr>
          <w:rFonts w:ascii="Times New Roman" w:hAnsi="Times New Roman" w:cs="Times New Roman"/>
          <w:sz w:val="28"/>
          <w:szCs w:val="28"/>
        </w:rPr>
        <w:t>Положения.</w:t>
      </w:r>
    </w:p>
    <w:p w:rsidR="004D4A9A" w:rsidRDefault="004D4A9A" w:rsidP="004D4A9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262E" w:rsidRPr="004D4A9A">
        <w:rPr>
          <w:rFonts w:ascii="Times New Roman" w:hAnsi="Times New Roman" w:cs="Times New Roman"/>
          <w:sz w:val="28"/>
          <w:szCs w:val="28"/>
        </w:rPr>
        <w:t xml:space="preserve"> На добровольческую (волонтерскую) деятельность распространяются положения, предусмотренные настоящим </w:t>
      </w:r>
      <w:r>
        <w:rPr>
          <w:rFonts w:ascii="Times New Roman" w:hAnsi="Times New Roman" w:cs="Times New Roman"/>
          <w:sz w:val="28"/>
          <w:szCs w:val="28"/>
        </w:rPr>
        <w:t xml:space="preserve">Положением </w:t>
      </w:r>
      <w:r w:rsidR="0045262E" w:rsidRPr="004D4A9A">
        <w:rPr>
          <w:rFonts w:ascii="Times New Roman" w:hAnsi="Times New Roman" w:cs="Times New Roman"/>
          <w:sz w:val="28"/>
          <w:szCs w:val="28"/>
        </w:rPr>
        <w:t xml:space="preserve">для благотворительной деятельности. </w:t>
      </w:r>
    </w:p>
    <w:p w:rsidR="004D4A9A" w:rsidRPr="00AB3792" w:rsidRDefault="0045262E" w:rsidP="004D4A9A">
      <w:pPr>
        <w:spacing w:after="120" w:line="240" w:lineRule="auto"/>
        <w:jc w:val="both"/>
        <w:rPr>
          <w:rFonts w:ascii="Times New Roman" w:hAnsi="Times New Roman" w:cs="Times New Roman"/>
          <w:b/>
          <w:sz w:val="28"/>
          <w:szCs w:val="28"/>
        </w:rPr>
      </w:pPr>
      <w:r w:rsidRPr="004D4A9A">
        <w:rPr>
          <w:rFonts w:ascii="Times New Roman" w:hAnsi="Times New Roman" w:cs="Times New Roman"/>
          <w:sz w:val="28"/>
          <w:szCs w:val="28"/>
        </w:rPr>
        <w:t xml:space="preserve">       </w:t>
      </w:r>
      <w:r w:rsidR="004D4A9A" w:rsidRPr="00AB3792">
        <w:rPr>
          <w:rFonts w:ascii="Times New Roman" w:hAnsi="Times New Roman" w:cs="Times New Roman"/>
          <w:b/>
          <w:sz w:val="28"/>
          <w:szCs w:val="28"/>
        </w:rPr>
        <w:t>Статья 2. Цели благотворительной деятельности</w:t>
      </w:r>
    </w:p>
    <w:p w:rsidR="009032AC" w:rsidRPr="009032AC" w:rsidRDefault="004D4A9A"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 1. Благотворительная и добровольческая (волонтерская) деятельность осуществляется в целях: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1) </w:t>
      </w:r>
      <w:r w:rsidR="004D4A9A" w:rsidRPr="009032AC">
        <w:rPr>
          <w:rFonts w:ascii="Times New Roman" w:hAnsi="Times New Roman" w:cs="Times New Roman"/>
          <w:sz w:val="28"/>
          <w:szCs w:val="28"/>
        </w:rPr>
        <w:t xml:space="preserve">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2) </w:t>
      </w:r>
      <w:r w:rsidR="004D4A9A" w:rsidRPr="009032AC">
        <w:rPr>
          <w:rFonts w:ascii="Times New Roman" w:hAnsi="Times New Roman" w:cs="Times New Roman"/>
          <w:sz w:val="28"/>
          <w:szCs w:val="28"/>
        </w:rPr>
        <w:t xml:space="preserve">подготовки населения к преодолению последствий стихийных бедствий, экологических, промышленных или иных катастроф, к предотвращению несчастных случаев;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3)</w:t>
      </w:r>
      <w:r w:rsidR="004D4A9A" w:rsidRPr="009032AC">
        <w:rPr>
          <w:rFonts w:ascii="Times New Roman" w:hAnsi="Times New Roman" w:cs="Times New Roman"/>
          <w:sz w:val="28"/>
          <w:szCs w:val="28"/>
        </w:rPr>
        <w:t xml:space="preserve">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4) </w:t>
      </w:r>
      <w:r w:rsidR="004D4A9A" w:rsidRPr="009032AC">
        <w:rPr>
          <w:rFonts w:ascii="Times New Roman" w:hAnsi="Times New Roman" w:cs="Times New Roman"/>
          <w:sz w:val="28"/>
          <w:szCs w:val="28"/>
        </w:rPr>
        <w:t>содействия укреплению мира, дружбы и согласия между народами, предотвращению социальных, национальных, религиозных конфликтов;</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5) </w:t>
      </w:r>
      <w:r w:rsidR="004D4A9A" w:rsidRPr="009032AC">
        <w:rPr>
          <w:rFonts w:ascii="Times New Roman" w:hAnsi="Times New Roman" w:cs="Times New Roman"/>
          <w:sz w:val="28"/>
          <w:szCs w:val="28"/>
        </w:rPr>
        <w:t xml:space="preserve"> содействия укреплению престижа и роли семьи в обществе;</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6)</w:t>
      </w:r>
      <w:r w:rsidR="004D4A9A" w:rsidRPr="009032AC">
        <w:rPr>
          <w:rFonts w:ascii="Times New Roman" w:hAnsi="Times New Roman" w:cs="Times New Roman"/>
          <w:sz w:val="28"/>
          <w:szCs w:val="28"/>
        </w:rPr>
        <w:t xml:space="preserve"> содействия защите материнства, детства и отцовства;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7) </w:t>
      </w:r>
      <w:r w:rsidR="004D4A9A" w:rsidRPr="009032AC">
        <w:rPr>
          <w:rFonts w:ascii="Times New Roman" w:hAnsi="Times New Roman" w:cs="Times New Roman"/>
          <w:sz w:val="28"/>
          <w:szCs w:val="28"/>
        </w:rPr>
        <w:t xml:space="preserve">содействия деятельности в сфере образования, науки, культуры, искусства, просвещения, духовному развитию личности; </w:t>
      </w:r>
    </w:p>
    <w:p w:rsidR="009032AC" w:rsidRPr="009032AC" w:rsidRDefault="009032AC" w:rsidP="0045262E">
      <w:pPr>
        <w:spacing w:after="0" w:line="240" w:lineRule="auto"/>
        <w:jc w:val="both"/>
        <w:rPr>
          <w:rFonts w:ascii="Times New Roman" w:hAnsi="Times New Roman" w:cs="Times New Roman"/>
          <w:sz w:val="28"/>
          <w:szCs w:val="28"/>
        </w:rPr>
      </w:pPr>
      <w:proofErr w:type="gramStart"/>
      <w:r w:rsidRPr="009032AC">
        <w:rPr>
          <w:rFonts w:ascii="Times New Roman" w:hAnsi="Times New Roman" w:cs="Times New Roman"/>
          <w:sz w:val="28"/>
          <w:szCs w:val="28"/>
        </w:rPr>
        <w:lastRenderedPageBreak/>
        <w:t xml:space="preserve">8) </w:t>
      </w:r>
      <w:r w:rsidR="004D4A9A" w:rsidRPr="009032AC">
        <w:rPr>
          <w:rFonts w:ascii="Times New Roman" w:hAnsi="Times New Roman" w:cs="Times New Roman"/>
          <w:sz w:val="28"/>
          <w:szCs w:val="28"/>
        </w:rPr>
        <w:t xml:space="preserve">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 </w:t>
      </w:r>
      <w:r w:rsidRPr="009032AC">
        <w:rPr>
          <w:rFonts w:ascii="Times New Roman" w:hAnsi="Times New Roman" w:cs="Times New Roman"/>
          <w:sz w:val="28"/>
          <w:szCs w:val="28"/>
        </w:rPr>
        <w:t xml:space="preserve">9) </w:t>
      </w:r>
      <w:r w:rsidR="004D4A9A" w:rsidRPr="009032AC">
        <w:rPr>
          <w:rFonts w:ascii="Times New Roman" w:hAnsi="Times New Roman" w:cs="Times New Roman"/>
          <w:sz w:val="28"/>
          <w:szCs w:val="28"/>
        </w:rPr>
        <w:t xml:space="preserve">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 </w:t>
      </w:r>
      <w:r w:rsidRPr="009032AC">
        <w:rPr>
          <w:rFonts w:ascii="Times New Roman" w:hAnsi="Times New Roman" w:cs="Times New Roman"/>
          <w:sz w:val="28"/>
          <w:szCs w:val="28"/>
        </w:rPr>
        <w:t xml:space="preserve"> </w:t>
      </w:r>
      <w:proofErr w:type="gramEnd"/>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10)</w:t>
      </w:r>
      <w:r w:rsidR="004D4A9A" w:rsidRPr="009032AC">
        <w:rPr>
          <w:rFonts w:ascii="Times New Roman" w:hAnsi="Times New Roman" w:cs="Times New Roman"/>
          <w:sz w:val="28"/>
          <w:szCs w:val="28"/>
        </w:rPr>
        <w:t xml:space="preserve"> охраны окружающей среды и защиты животных;</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11)</w:t>
      </w:r>
      <w:r w:rsidR="004D4A9A" w:rsidRPr="009032AC">
        <w:rPr>
          <w:rFonts w:ascii="Times New Roman" w:hAnsi="Times New Roman" w:cs="Times New Roman"/>
          <w:sz w:val="28"/>
          <w:szCs w:val="28"/>
        </w:rPr>
        <w:t xml:space="preserve"> охраны и должного содержания зданий, объектов и территорий, имеющих историческое, культовое, культурное или природоохранное значение, и мест захоронения;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12) </w:t>
      </w:r>
      <w:r w:rsidR="004D4A9A" w:rsidRPr="009032AC">
        <w:rPr>
          <w:rFonts w:ascii="Times New Roman" w:hAnsi="Times New Roman" w:cs="Times New Roman"/>
          <w:sz w:val="28"/>
          <w:szCs w:val="28"/>
        </w:rPr>
        <w:t xml:space="preserve">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13) </w:t>
      </w:r>
      <w:r w:rsidR="004D4A9A" w:rsidRPr="009032AC">
        <w:rPr>
          <w:rFonts w:ascii="Times New Roman" w:hAnsi="Times New Roman" w:cs="Times New Roman"/>
          <w:sz w:val="28"/>
          <w:szCs w:val="28"/>
        </w:rPr>
        <w:t xml:space="preserve">социальной реабилитации детей-сирот, детей, оставшихся без попечения родителей, безнадзорных детей, детей, находящихся в трудной жизненной ситуации;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14) </w:t>
      </w:r>
      <w:r w:rsidR="004D4A9A" w:rsidRPr="009032AC">
        <w:rPr>
          <w:rFonts w:ascii="Times New Roman" w:hAnsi="Times New Roman" w:cs="Times New Roman"/>
          <w:sz w:val="28"/>
          <w:szCs w:val="28"/>
        </w:rPr>
        <w:t xml:space="preserve">оказания бесплатной юридической помощи и правового просвещения населения;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15) </w:t>
      </w:r>
      <w:r w:rsidR="004D4A9A" w:rsidRPr="009032AC">
        <w:rPr>
          <w:rFonts w:ascii="Times New Roman" w:hAnsi="Times New Roman" w:cs="Times New Roman"/>
          <w:sz w:val="28"/>
          <w:szCs w:val="28"/>
        </w:rPr>
        <w:t xml:space="preserve"> содействия добровольческой (волонтерской) деятельности;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16) </w:t>
      </w:r>
      <w:r w:rsidR="004D4A9A" w:rsidRPr="009032AC">
        <w:rPr>
          <w:rFonts w:ascii="Times New Roman" w:hAnsi="Times New Roman" w:cs="Times New Roman"/>
          <w:sz w:val="28"/>
          <w:szCs w:val="28"/>
        </w:rPr>
        <w:t xml:space="preserve"> участия в деятельности по профилактике безнадзорности и правонарушений несовершеннолетних;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17) </w:t>
      </w:r>
      <w:r w:rsidR="004D4A9A" w:rsidRPr="009032AC">
        <w:rPr>
          <w:rFonts w:ascii="Times New Roman" w:hAnsi="Times New Roman" w:cs="Times New Roman"/>
          <w:sz w:val="28"/>
          <w:szCs w:val="28"/>
        </w:rPr>
        <w:t xml:space="preserve"> содействия развитию научно-технического, художественного творчества детей и молодежи;</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18)</w:t>
      </w:r>
      <w:r w:rsidR="004D4A9A" w:rsidRPr="009032AC">
        <w:rPr>
          <w:rFonts w:ascii="Times New Roman" w:hAnsi="Times New Roman" w:cs="Times New Roman"/>
          <w:sz w:val="28"/>
          <w:szCs w:val="28"/>
        </w:rPr>
        <w:t xml:space="preserve"> содействия патриотическому, духовно-нравственному воспитанию детей и молодежи;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19)</w:t>
      </w:r>
      <w:r w:rsidR="004D4A9A" w:rsidRPr="009032AC">
        <w:rPr>
          <w:rFonts w:ascii="Times New Roman" w:hAnsi="Times New Roman" w:cs="Times New Roman"/>
          <w:sz w:val="28"/>
          <w:szCs w:val="28"/>
        </w:rPr>
        <w:t xml:space="preserve"> поддержки общественно значимых молодежных инициатив, проектов, детского и молодежного движения, детских и молодежных организаций;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20)</w:t>
      </w:r>
      <w:r w:rsidR="004D4A9A" w:rsidRPr="009032AC">
        <w:rPr>
          <w:rFonts w:ascii="Times New Roman" w:hAnsi="Times New Roman" w:cs="Times New Roman"/>
          <w:sz w:val="28"/>
          <w:szCs w:val="28"/>
        </w:rPr>
        <w:t xml:space="preserve"> содействия деятельности по производству и (или) распространению социальной рекламы; </w:t>
      </w:r>
    </w:p>
    <w:p w:rsidR="009032AC" w:rsidRPr="009032AC" w:rsidRDefault="009032AC"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21)</w:t>
      </w:r>
      <w:r w:rsidR="004D4A9A" w:rsidRPr="009032AC">
        <w:rPr>
          <w:rFonts w:ascii="Times New Roman" w:hAnsi="Times New Roman" w:cs="Times New Roman"/>
          <w:sz w:val="28"/>
          <w:szCs w:val="28"/>
        </w:rPr>
        <w:t xml:space="preserve"> содействия профилактике социально опасных форм поведения граждан</w:t>
      </w:r>
      <w:r w:rsidRPr="009032AC">
        <w:rPr>
          <w:rFonts w:ascii="Times New Roman" w:hAnsi="Times New Roman" w:cs="Times New Roman"/>
          <w:sz w:val="28"/>
          <w:szCs w:val="28"/>
        </w:rPr>
        <w:t>.</w:t>
      </w:r>
    </w:p>
    <w:p w:rsidR="009032AC" w:rsidRPr="009032AC" w:rsidRDefault="004D4A9A"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 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 </w:t>
      </w:r>
    </w:p>
    <w:p w:rsidR="0045262E" w:rsidRDefault="004D4A9A" w:rsidP="0045262E">
      <w:pPr>
        <w:spacing w:after="0" w:line="240" w:lineRule="auto"/>
        <w:jc w:val="both"/>
        <w:rPr>
          <w:rFonts w:ascii="Times New Roman" w:hAnsi="Times New Roman" w:cs="Times New Roman"/>
          <w:sz w:val="28"/>
          <w:szCs w:val="28"/>
        </w:rPr>
      </w:pPr>
      <w:r w:rsidRPr="009032AC">
        <w:rPr>
          <w:rFonts w:ascii="Times New Roman" w:hAnsi="Times New Roman" w:cs="Times New Roman"/>
          <w:sz w:val="28"/>
          <w:szCs w:val="28"/>
        </w:rPr>
        <w:t xml:space="preserve">3. Проводить одновременно с благотворительной деятельностью предвыборную агитацию, агитацию по вопросам референдума запрещается. </w:t>
      </w:r>
    </w:p>
    <w:p w:rsidR="00D61669" w:rsidRPr="00AB3792" w:rsidRDefault="00D61669" w:rsidP="00D61669">
      <w:pPr>
        <w:spacing w:before="120" w:after="0" w:line="240" w:lineRule="auto"/>
        <w:jc w:val="both"/>
        <w:rPr>
          <w:rFonts w:ascii="Times New Roman" w:hAnsi="Times New Roman" w:cs="Times New Roman"/>
          <w:b/>
          <w:sz w:val="28"/>
          <w:szCs w:val="28"/>
        </w:rPr>
      </w:pPr>
      <w:r w:rsidRPr="00AB3792">
        <w:rPr>
          <w:rFonts w:ascii="Times New Roman" w:hAnsi="Times New Roman" w:cs="Times New Roman"/>
          <w:b/>
          <w:sz w:val="28"/>
          <w:szCs w:val="28"/>
        </w:rPr>
        <w:t xml:space="preserve">Статья 3. Право на осуществление благотворительной деятельности </w:t>
      </w:r>
    </w:p>
    <w:p w:rsidR="00D61669" w:rsidRPr="00D61669" w:rsidRDefault="00D61669" w:rsidP="00D61669">
      <w:pPr>
        <w:spacing w:before="120" w:after="0" w:line="240" w:lineRule="auto"/>
        <w:jc w:val="both"/>
        <w:rPr>
          <w:rFonts w:ascii="Times New Roman" w:hAnsi="Times New Roman" w:cs="Times New Roman"/>
          <w:sz w:val="28"/>
          <w:szCs w:val="28"/>
        </w:rPr>
      </w:pPr>
      <w:r w:rsidRPr="00D61669">
        <w:rPr>
          <w:rFonts w:ascii="Times New Roman" w:hAnsi="Times New Roman" w:cs="Times New Roman"/>
          <w:sz w:val="28"/>
          <w:szCs w:val="28"/>
        </w:rPr>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D61669" w:rsidRPr="00D61669" w:rsidRDefault="00D61669" w:rsidP="00D61669">
      <w:pPr>
        <w:spacing w:after="0" w:line="240" w:lineRule="auto"/>
        <w:jc w:val="both"/>
        <w:rPr>
          <w:rFonts w:ascii="Times New Roman" w:hAnsi="Times New Roman" w:cs="Times New Roman"/>
          <w:sz w:val="28"/>
          <w:szCs w:val="28"/>
        </w:rPr>
      </w:pPr>
      <w:r w:rsidRPr="00D61669">
        <w:rPr>
          <w:rFonts w:ascii="Times New Roman" w:hAnsi="Times New Roman" w:cs="Times New Roman"/>
          <w:sz w:val="28"/>
          <w:szCs w:val="28"/>
        </w:rPr>
        <w:t xml:space="preserve"> 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 </w:t>
      </w:r>
    </w:p>
    <w:p w:rsidR="009032AC" w:rsidRDefault="00D61669" w:rsidP="00D61669">
      <w:pPr>
        <w:spacing w:after="120" w:line="240" w:lineRule="auto"/>
        <w:jc w:val="both"/>
        <w:rPr>
          <w:rFonts w:ascii="Times New Roman" w:hAnsi="Times New Roman" w:cs="Times New Roman"/>
          <w:sz w:val="28"/>
          <w:szCs w:val="28"/>
        </w:rPr>
      </w:pPr>
      <w:r w:rsidRPr="00D61669">
        <w:rPr>
          <w:rFonts w:ascii="Times New Roman" w:hAnsi="Times New Roman" w:cs="Times New Roman"/>
          <w:sz w:val="28"/>
          <w:szCs w:val="28"/>
        </w:rPr>
        <w:t>3. Никто не вправе ограничивать свободу выбора установленных настоящим Положением целей благотворительной деятельности и форм ее осуществления.</w:t>
      </w:r>
    </w:p>
    <w:p w:rsidR="00D61669" w:rsidRPr="00AB3792" w:rsidRDefault="00D61669" w:rsidP="00D61669">
      <w:pPr>
        <w:spacing w:after="0" w:line="240" w:lineRule="auto"/>
        <w:jc w:val="both"/>
        <w:rPr>
          <w:rFonts w:ascii="Times New Roman" w:hAnsi="Times New Roman" w:cs="Times New Roman"/>
          <w:b/>
          <w:sz w:val="28"/>
          <w:szCs w:val="28"/>
        </w:rPr>
      </w:pPr>
      <w:r w:rsidRPr="00AB3792">
        <w:rPr>
          <w:rFonts w:ascii="Times New Roman" w:hAnsi="Times New Roman" w:cs="Times New Roman"/>
          <w:b/>
          <w:sz w:val="28"/>
          <w:szCs w:val="28"/>
        </w:rPr>
        <w:lastRenderedPageBreak/>
        <w:t xml:space="preserve">Статья </w:t>
      </w:r>
      <w:r w:rsidR="00936DCA" w:rsidRPr="00AB3792">
        <w:rPr>
          <w:rFonts w:ascii="Times New Roman" w:hAnsi="Times New Roman" w:cs="Times New Roman"/>
          <w:b/>
          <w:sz w:val="28"/>
          <w:szCs w:val="28"/>
        </w:rPr>
        <w:t>4</w:t>
      </w:r>
      <w:r w:rsidRPr="00AB3792">
        <w:rPr>
          <w:rFonts w:ascii="Times New Roman" w:hAnsi="Times New Roman" w:cs="Times New Roman"/>
          <w:b/>
          <w:sz w:val="28"/>
          <w:szCs w:val="28"/>
        </w:rPr>
        <w:t>. Участники благотворительной деятельности.</w:t>
      </w:r>
    </w:p>
    <w:p w:rsidR="00D61669" w:rsidRPr="00936DCA" w:rsidRDefault="00D61669" w:rsidP="00D61669">
      <w:pPr>
        <w:spacing w:before="120"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Под участниками благотворительной деятельности для целей настоящего Положения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 благотворители, добровольцы (волонтеры), благополучатели. </w:t>
      </w:r>
    </w:p>
    <w:p w:rsidR="00D61669" w:rsidRPr="00936DCA" w:rsidRDefault="00D61669"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w:t>
      </w:r>
      <w:proofErr w:type="gramStart"/>
      <w:r w:rsidRPr="00936DCA">
        <w:rPr>
          <w:rFonts w:ascii="Times New Roman" w:hAnsi="Times New Roman" w:cs="Times New Roman"/>
          <w:sz w:val="28"/>
          <w:szCs w:val="28"/>
        </w:rPr>
        <w:t xml:space="preserve">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  </w:t>
      </w:r>
      <w:proofErr w:type="gramEnd"/>
    </w:p>
    <w:p w:rsidR="00D61669" w:rsidRPr="00936DCA" w:rsidRDefault="00D61669"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Благотворители - лица, осуществляющие благотворительные пожертвования в формах:</w:t>
      </w:r>
    </w:p>
    <w:p w:rsidR="00D61669" w:rsidRPr="00936DCA" w:rsidRDefault="00D61669"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а)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 </w:t>
      </w:r>
    </w:p>
    <w:p w:rsidR="00D61669" w:rsidRPr="00936DCA" w:rsidRDefault="00D61669"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б)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D61669" w:rsidRPr="00936DCA" w:rsidRDefault="00D61669"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в)  бескорыстного (безвозмездного или на льготных условиях) выполнения работ, предоставления услуг.</w:t>
      </w:r>
      <w:r w:rsidR="00936DCA" w:rsidRPr="00936DCA">
        <w:rPr>
          <w:rFonts w:ascii="Times New Roman" w:hAnsi="Times New Roman" w:cs="Times New Roman"/>
          <w:sz w:val="28"/>
          <w:szCs w:val="28"/>
        </w:rPr>
        <w:t xml:space="preserve">   </w:t>
      </w:r>
    </w:p>
    <w:p w:rsidR="00936DCA" w:rsidRPr="00936DCA" w:rsidRDefault="00D61669"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Благотворители вправе определять цели и порядок использования своих пожертвований.     </w:t>
      </w:r>
      <w:r w:rsidR="00936DCA" w:rsidRPr="00936DCA">
        <w:rPr>
          <w:rFonts w:ascii="Times New Roman" w:hAnsi="Times New Roman" w:cs="Times New Roman"/>
          <w:sz w:val="28"/>
          <w:szCs w:val="28"/>
        </w:rPr>
        <w:t xml:space="preserve">   </w:t>
      </w:r>
    </w:p>
    <w:p w:rsidR="00936DCA" w:rsidRPr="00936DCA" w:rsidRDefault="00936DCA"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w:t>
      </w:r>
      <w:r w:rsidR="00D61669" w:rsidRPr="00936DCA">
        <w:rPr>
          <w:rFonts w:ascii="Times New Roman" w:hAnsi="Times New Roman" w:cs="Times New Roman"/>
          <w:sz w:val="28"/>
          <w:szCs w:val="28"/>
        </w:rPr>
        <w:t xml:space="preserve">Добровольцы (волонтеры) - физические лица, осуществляющие добровольческую (волонтерскую) деятельность в целях, указанных в пункте 1 статьи 2 настоящего </w:t>
      </w:r>
      <w:r w:rsidRPr="00936DCA">
        <w:rPr>
          <w:rFonts w:ascii="Times New Roman" w:hAnsi="Times New Roman" w:cs="Times New Roman"/>
          <w:sz w:val="28"/>
          <w:szCs w:val="28"/>
        </w:rPr>
        <w:t>Положения</w:t>
      </w:r>
      <w:r w:rsidR="00D61669" w:rsidRPr="00936DCA">
        <w:rPr>
          <w:rFonts w:ascii="Times New Roman" w:hAnsi="Times New Roman" w:cs="Times New Roman"/>
          <w:sz w:val="28"/>
          <w:szCs w:val="28"/>
        </w:rPr>
        <w:t xml:space="preserve">, или в иных общественно полезных целях. </w:t>
      </w:r>
      <w:r w:rsidRPr="00936DCA">
        <w:rPr>
          <w:rFonts w:ascii="Times New Roman" w:hAnsi="Times New Roman" w:cs="Times New Roman"/>
          <w:sz w:val="28"/>
          <w:szCs w:val="28"/>
        </w:rPr>
        <w:t xml:space="preserve"> </w:t>
      </w:r>
    </w:p>
    <w:p w:rsidR="00936DCA" w:rsidRPr="00936DCA" w:rsidRDefault="00936DCA"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w:t>
      </w:r>
      <w:r w:rsidR="00D61669" w:rsidRPr="00936DCA">
        <w:rPr>
          <w:rFonts w:ascii="Times New Roman" w:hAnsi="Times New Roman" w:cs="Times New Roman"/>
          <w:sz w:val="28"/>
          <w:szCs w:val="28"/>
        </w:rPr>
        <w:t xml:space="preserve"> Благополучатели - лица, получающие благотворительные пожертвования от благотворителей, помощь добровольцев (волонтеров). </w:t>
      </w:r>
    </w:p>
    <w:p w:rsidR="00936DCA" w:rsidRPr="00936DCA" w:rsidRDefault="00936DCA"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w:t>
      </w:r>
      <w:r w:rsidR="00D61669" w:rsidRPr="00936DCA">
        <w:rPr>
          <w:rFonts w:ascii="Times New Roman" w:hAnsi="Times New Roman" w:cs="Times New Roman"/>
          <w:sz w:val="28"/>
          <w:szCs w:val="28"/>
        </w:rPr>
        <w:t xml:space="preserve">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 </w:t>
      </w:r>
    </w:p>
    <w:p w:rsidR="00936DCA" w:rsidRPr="00936DCA" w:rsidRDefault="00936DCA"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w:t>
      </w:r>
      <w:r w:rsidR="00D61669" w:rsidRPr="00936DCA">
        <w:rPr>
          <w:rFonts w:ascii="Times New Roman" w:hAnsi="Times New Roman" w:cs="Times New Roman"/>
          <w:sz w:val="28"/>
          <w:szCs w:val="28"/>
        </w:rPr>
        <w:t xml:space="preserve">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 </w:t>
      </w:r>
    </w:p>
    <w:p w:rsidR="00936DCA" w:rsidRPr="00936DCA" w:rsidRDefault="00936DCA" w:rsidP="00D61669">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w:t>
      </w:r>
      <w:proofErr w:type="gramStart"/>
      <w:r w:rsidR="00D61669" w:rsidRPr="00936DCA">
        <w:rPr>
          <w:rFonts w:ascii="Times New Roman" w:hAnsi="Times New Roman" w:cs="Times New Roman"/>
          <w:sz w:val="28"/>
          <w:szCs w:val="28"/>
        </w:rPr>
        <w:t xml:space="preserve">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пункте 1 статьи 2 настоящего </w:t>
      </w:r>
      <w:r w:rsidRPr="00936DCA">
        <w:rPr>
          <w:rFonts w:ascii="Times New Roman" w:hAnsi="Times New Roman" w:cs="Times New Roman"/>
          <w:sz w:val="28"/>
          <w:szCs w:val="28"/>
        </w:rPr>
        <w:t>Положения</w:t>
      </w:r>
      <w:r w:rsidR="00D61669" w:rsidRPr="00936DCA">
        <w:rPr>
          <w:rFonts w:ascii="Times New Roman" w:hAnsi="Times New Roman" w:cs="Times New Roman"/>
          <w:sz w:val="28"/>
          <w:szCs w:val="28"/>
        </w:rPr>
        <w:t xml:space="preserve">,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 </w:t>
      </w:r>
      <w:proofErr w:type="gramEnd"/>
    </w:p>
    <w:p w:rsidR="00936DCA" w:rsidRPr="00AB3792" w:rsidRDefault="00936DCA" w:rsidP="00936DCA">
      <w:pPr>
        <w:spacing w:before="120" w:after="0" w:line="240" w:lineRule="auto"/>
        <w:jc w:val="both"/>
        <w:rPr>
          <w:rFonts w:ascii="Times New Roman" w:hAnsi="Times New Roman" w:cs="Times New Roman"/>
          <w:b/>
          <w:sz w:val="28"/>
          <w:szCs w:val="28"/>
        </w:rPr>
      </w:pPr>
      <w:r w:rsidRPr="00936DCA">
        <w:rPr>
          <w:rFonts w:ascii="Times New Roman" w:hAnsi="Times New Roman" w:cs="Times New Roman"/>
          <w:sz w:val="28"/>
          <w:szCs w:val="28"/>
        </w:rPr>
        <w:t xml:space="preserve">    </w:t>
      </w:r>
      <w:r w:rsidR="00D61669" w:rsidRPr="00936DCA">
        <w:rPr>
          <w:rFonts w:ascii="Times New Roman" w:hAnsi="Times New Roman" w:cs="Times New Roman"/>
          <w:sz w:val="28"/>
          <w:szCs w:val="28"/>
        </w:rPr>
        <w:t xml:space="preserve"> </w:t>
      </w:r>
      <w:r w:rsidR="00D61669" w:rsidRPr="00AB3792">
        <w:rPr>
          <w:rFonts w:ascii="Times New Roman" w:hAnsi="Times New Roman" w:cs="Times New Roman"/>
          <w:b/>
          <w:sz w:val="28"/>
          <w:szCs w:val="28"/>
        </w:rPr>
        <w:t xml:space="preserve">Статья </w:t>
      </w:r>
      <w:r w:rsidRPr="00AB3792">
        <w:rPr>
          <w:rFonts w:ascii="Times New Roman" w:hAnsi="Times New Roman" w:cs="Times New Roman"/>
          <w:b/>
          <w:sz w:val="28"/>
          <w:szCs w:val="28"/>
        </w:rPr>
        <w:t>5</w:t>
      </w:r>
      <w:r w:rsidR="00D61669" w:rsidRPr="00AB3792">
        <w:rPr>
          <w:rFonts w:ascii="Times New Roman" w:hAnsi="Times New Roman" w:cs="Times New Roman"/>
          <w:b/>
          <w:sz w:val="28"/>
          <w:szCs w:val="28"/>
        </w:rPr>
        <w:t xml:space="preserve">. Благотворительная организация </w:t>
      </w:r>
      <w:r w:rsidRPr="00AB3792">
        <w:rPr>
          <w:rFonts w:ascii="Times New Roman" w:hAnsi="Times New Roman" w:cs="Times New Roman"/>
          <w:b/>
          <w:sz w:val="28"/>
          <w:szCs w:val="28"/>
        </w:rPr>
        <w:t xml:space="preserve"> </w:t>
      </w:r>
    </w:p>
    <w:p w:rsidR="00936DCA" w:rsidRPr="00936DCA" w:rsidRDefault="00D61669" w:rsidP="00936DCA">
      <w:pPr>
        <w:spacing w:before="120"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1. Благотворительной организацией является неправительственная (негосударственная и немуниципальная) некоммерческая организация, созданная </w:t>
      </w:r>
      <w:r w:rsidRPr="00936DCA">
        <w:rPr>
          <w:rFonts w:ascii="Times New Roman" w:hAnsi="Times New Roman" w:cs="Times New Roman"/>
          <w:sz w:val="28"/>
          <w:szCs w:val="28"/>
        </w:rPr>
        <w:lastRenderedPageBreak/>
        <w:t xml:space="preserve">для реализации предусмотренных настоящим </w:t>
      </w:r>
      <w:r w:rsidR="00936DCA" w:rsidRPr="00936DCA">
        <w:rPr>
          <w:rFonts w:ascii="Times New Roman" w:hAnsi="Times New Roman" w:cs="Times New Roman"/>
          <w:sz w:val="28"/>
          <w:szCs w:val="28"/>
        </w:rPr>
        <w:t xml:space="preserve">Положением </w:t>
      </w:r>
      <w:r w:rsidRPr="00936DCA">
        <w:rPr>
          <w:rFonts w:ascii="Times New Roman" w:hAnsi="Times New Roman" w:cs="Times New Roman"/>
          <w:sz w:val="28"/>
          <w:szCs w:val="28"/>
        </w:rPr>
        <w:t xml:space="preserve">целей путем осуществления благотворительной деятельности в интересах общества в целом или отдельных категорий лиц. </w:t>
      </w:r>
    </w:p>
    <w:p w:rsidR="00D61669" w:rsidRDefault="00D61669" w:rsidP="00936DCA">
      <w:pPr>
        <w:spacing w:after="120" w:line="240" w:lineRule="auto"/>
        <w:jc w:val="both"/>
        <w:rPr>
          <w:rFonts w:ascii="Times New Roman" w:hAnsi="Times New Roman" w:cs="Times New Roman"/>
          <w:sz w:val="28"/>
          <w:szCs w:val="28"/>
        </w:rPr>
      </w:pPr>
      <w:r w:rsidRPr="00936DCA">
        <w:rPr>
          <w:rFonts w:ascii="Times New Roman" w:hAnsi="Times New Roman" w:cs="Times New Roman"/>
          <w:sz w:val="28"/>
          <w:szCs w:val="28"/>
        </w:rP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936DCA" w:rsidRPr="00AB3792" w:rsidRDefault="00936DCA" w:rsidP="00936DCA">
      <w:pPr>
        <w:spacing w:after="120" w:line="240" w:lineRule="auto"/>
        <w:jc w:val="both"/>
        <w:rPr>
          <w:rFonts w:ascii="Times New Roman" w:hAnsi="Times New Roman" w:cs="Times New Roman"/>
          <w:b/>
          <w:sz w:val="28"/>
          <w:szCs w:val="28"/>
        </w:rPr>
      </w:pPr>
      <w:r w:rsidRPr="00AB3792">
        <w:rPr>
          <w:rFonts w:ascii="Times New Roman" w:hAnsi="Times New Roman" w:cs="Times New Roman"/>
          <w:b/>
          <w:sz w:val="28"/>
          <w:szCs w:val="28"/>
        </w:rPr>
        <w:t xml:space="preserve">Статья 6. Формы благотворительных организаций. </w:t>
      </w:r>
    </w:p>
    <w:p w:rsidR="00936DCA" w:rsidRPr="00936DCA" w:rsidRDefault="00936DCA" w:rsidP="00936DCA">
      <w:pPr>
        <w:spacing w:after="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законами Красноярского края для благотворительных организаций. </w:t>
      </w:r>
    </w:p>
    <w:p w:rsidR="00936DCA" w:rsidRDefault="00936DCA" w:rsidP="00936DCA">
      <w:pPr>
        <w:spacing w:after="120" w:line="240" w:lineRule="auto"/>
        <w:jc w:val="both"/>
        <w:rPr>
          <w:rFonts w:ascii="Times New Roman" w:hAnsi="Times New Roman" w:cs="Times New Roman"/>
          <w:sz w:val="28"/>
          <w:szCs w:val="28"/>
        </w:rPr>
      </w:pPr>
      <w:r w:rsidRPr="00936DCA">
        <w:rPr>
          <w:rFonts w:ascii="Times New Roman" w:hAnsi="Times New Roman" w:cs="Times New Roman"/>
          <w:sz w:val="28"/>
          <w:szCs w:val="28"/>
        </w:rPr>
        <w:t xml:space="preserve">   Благотворительная организация может создаваться в форме учреждения, если ее учредителем является благотворительная организация.</w:t>
      </w:r>
    </w:p>
    <w:p w:rsidR="00936DCA" w:rsidRPr="00AB3792" w:rsidRDefault="00936DCA" w:rsidP="00936DCA">
      <w:pPr>
        <w:spacing w:after="120" w:line="240" w:lineRule="auto"/>
        <w:jc w:val="both"/>
        <w:rPr>
          <w:rFonts w:ascii="Times New Roman" w:hAnsi="Times New Roman" w:cs="Times New Roman"/>
          <w:b/>
          <w:sz w:val="28"/>
          <w:szCs w:val="28"/>
        </w:rPr>
      </w:pPr>
      <w:r w:rsidRPr="00AB3792">
        <w:rPr>
          <w:rFonts w:ascii="Times New Roman" w:hAnsi="Times New Roman" w:cs="Times New Roman"/>
          <w:b/>
          <w:sz w:val="28"/>
          <w:szCs w:val="28"/>
        </w:rPr>
        <w:t xml:space="preserve">Статья </w:t>
      </w:r>
      <w:r w:rsidR="00534B1D" w:rsidRPr="00AB3792">
        <w:rPr>
          <w:rFonts w:ascii="Times New Roman" w:hAnsi="Times New Roman" w:cs="Times New Roman"/>
          <w:b/>
          <w:sz w:val="28"/>
          <w:szCs w:val="28"/>
        </w:rPr>
        <w:t>7</w:t>
      </w:r>
      <w:r w:rsidRPr="00AB3792">
        <w:rPr>
          <w:rFonts w:ascii="Times New Roman" w:hAnsi="Times New Roman" w:cs="Times New Roman"/>
          <w:b/>
          <w:sz w:val="28"/>
          <w:szCs w:val="28"/>
        </w:rPr>
        <w:t>. Учредители благотворительной организации.</w:t>
      </w:r>
    </w:p>
    <w:p w:rsidR="00936DCA" w:rsidRPr="00534B1D" w:rsidRDefault="00936DCA" w:rsidP="00936DCA">
      <w:pPr>
        <w:spacing w:after="0" w:line="240" w:lineRule="auto"/>
        <w:jc w:val="both"/>
        <w:rPr>
          <w:rFonts w:ascii="Times New Roman" w:hAnsi="Times New Roman" w:cs="Times New Roman"/>
          <w:sz w:val="28"/>
          <w:szCs w:val="28"/>
        </w:rPr>
      </w:pPr>
      <w:r w:rsidRPr="00534B1D">
        <w:rPr>
          <w:rFonts w:ascii="Times New Roman" w:hAnsi="Times New Roman" w:cs="Times New Roman"/>
          <w:sz w:val="28"/>
          <w:szCs w:val="28"/>
        </w:rPr>
        <w:t xml:space="preserve">    Учредителями благотворительной организации в зависимости от ее формы могут выступать физические и (или) юридические лица. </w:t>
      </w:r>
    </w:p>
    <w:p w:rsidR="00936DCA" w:rsidRPr="00534B1D" w:rsidRDefault="00936DCA" w:rsidP="00534B1D">
      <w:pPr>
        <w:spacing w:after="120" w:line="240" w:lineRule="auto"/>
        <w:jc w:val="both"/>
        <w:rPr>
          <w:rFonts w:ascii="Times New Roman" w:hAnsi="Times New Roman" w:cs="Times New Roman"/>
          <w:sz w:val="28"/>
          <w:szCs w:val="28"/>
        </w:rPr>
      </w:pPr>
      <w:r w:rsidRPr="00534B1D">
        <w:rPr>
          <w:rFonts w:ascii="Times New Roman" w:hAnsi="Times New Roman" w:cs="Times New Roman"/>
          <w:sz w:val="28"/>
          <w:szCs w:val="28"/>
        </w:rPr>
        <w:t xml:space="preserve">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 </w:t>
      </w:r>
    </w:p>
    <w:p w:rsidR="00936DCA" w:rsidRPr="00AB3792" w:rsidRDefault="00936DCA" w:rsidP="00534B1D">
      <w:pPr>
        <w:spacing w:after="120" w:line="240" w:lineRule="auto"/>
        <w:jc w:val="both"/>
        <w:rPr>
          <w:rFonts w:ascii="Times New Roman" w:hAnsi="Times New Roman" w:cs="Times New Roman"/>
          <w:b/>
          <w:sz w:val="28"/>
          <w:szCs w:val="28"/>
        </w:rPr>
      </w:pPr>
      <w:r w:rsidRPr="00AB3792">
        <w:rPr>
          <w:rFonts w:ascii="Times New Roman" w:hAnsi="Times New Roman" w:cs="Times New Roman"/>
          <w:b/>
          <w:sz w:val="28"/>
          <w:szCs w:val="28"/>
        </w:rPr>
        <w:t xml:space="preserve">Статья </w:t>
      </w:r>
      <w:r w:rsidR="00534B1D" w:rsidRPr="00AB3792">
        <w:rPr>
          <w:rFonts w:ascii="Times New Roman" w:hAnsi="Times New Roman" w:cs="Times New Roman"/>
          <w:b/>
          <w:sz w:val="28"/>
          <w:szCs w:val="28"/>
        </w:rPr>
        <w:t>8</w:t>
      </w:r>
      <w:r w:rsidRPr="00AB3792">
        <w:rPr>
          <w:rFonts w:ascii="Times New Roman" w:hAnsi="Times New Roman" w:cs="Times New Roman"/>
          <w:b/>
          <w:sz w:val="28"/>
          <w:szCs w:val="28"/>
        </w:rPr>
        <w:t>. Государственная регистрация благотворительной организации</w:t>
      </w:r>
      <w:r w:rsidR="00534B1D" w:rsidRPr="00AB3792">
        <w:rPr>
          <w:rFonts w:ascii="Times New Roman" w:hAnsi="Times New Roman" w:cs="Times New Roman"/>
          <w:b/>
          <w:sz w:val="28"/>
          <w:szCs w:val="28"/>
        </w:rPr>
        <w:t>.</w:t>
      </w:r>
      <w:r w:rsidRPr="00AB3792">
        <w:rPr>
          <w:rFonts w:ascii="Times New Roman" w:hAnsi="Times New Roman" w:cs="Times New Roman"/>
          <w:b/>
          <w:sz w:val="28"/>
          <w:szCs w:val="28"/>
        </w:rPr>
        <w:t xml:space="preserve"> </w:t>
      </w:r>
    </w:p>
    <w:p w:rsidR="00936DCA" w:rsidRPr="00534B1D" w:rsidRDefault="00936DCA" w:rsidP="00936DCA">
      <w:pPr>
        <w:spacing w:after="0" w:line="240" w:lineRule="auto"/>
        <w:jc w:val="both"/>
        <w:rPr>
          <w:rFonts w:ascii="Times New Roman" w:hAnsi="Times New Roman" w:cs="Times New Roman"/>
          <w:sz w:val="28"/>
          <w:szCs w:val="28"/>
        </w:rPr>
      </w:pPr>
      <w:r w:rsidRPr="00534B1D">
        <w:rPr>
          <w:rFonts w:ascii="Times New Roman" w:hAnsi="Times New Roman" w:cs="Times New Roman"/>
          <w:sz w:val="28"/>
          <w:szCs w:val="28"/>
        </w:rPr>
        <w:t xml:space="preserve">1. Государственная регистрация благотворительной организации осуществляется в порядке, установленном федеральными законами. </w:t>
      </w:r>
    </w:p>
    <w:p w:rsidR="00936DCA" w:rsidRDefault="00936DCA" w:rsidP="003D26FE">
      <w:pPr>
        <w:spacing w:after="120" w:line="240" w:lineRule="auto"/>
        <w:jc w:val="both"/>
        <w:rPr>
          <w:rFonts w:ascii="Times New Roman" w:hAnsi="Times New Roman" w:cs="Times New Roman"/>
          <w:sz w:val="28"/>
          <w:szCs w:val="28"/>
        </w:rPr>
      </w:pPr>
      <w:r w:rsidRPr="00534B1D">
        <w:rPr>
          <w:rFonts w:ascii="Times New Roman" w:hAnsi="Times New Roman" w:cs="Times New Roman"/>
          <w:sz w:val="28"/>
          <w:szCs w:val="28"/>
        </w:rP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3D26FE" w:rsidRPr="00AB3792" w:rsidRDefault="003D26FE" w:rsidP="003D26FE">
      <w:pPr>
        <w:pStyle w:val="pboth"/>
        <w:shd w:val="clear" w:color="auto" w:fill="FFFFFF"/>
        <w:spacing w:before="0" w:beforeAutospacing="0" w:after="120" w:afterAutospacing="0"/>
        <w:jc w:val="both"/>
        <w:rPr>
          <w:b/>
          <w:color w:val="212529"/>
          <w:sz w:val="28"/>
          <w:szCs w:val="28"/>
        </w:rPr>
      </w:pPr>
      <w:r w:rsidRPr="00AB3792">
        <w:rPr>
          <w:b/>
          <w:color w:val="212529"/>
          <w:sz w:val="28"/>
          <w:szCs w:val="28"/>
        </w:rPr>
        <w:t>Статья 9. Высший орган управления благотворительной организацией.</w:t>
      </w:r>
    </w:p>
    <w:p w:rsidR="003D26FE" w:rsidRPr="003D26FE" w:rsidRDefault="003D26FE" w:rsidP="003D26FE">
      <w:pPr>
        <w:pStyle w:val="pboth"/>
        <w:shd w:val="clear" w:color="auto" w:fill="FFFFFF"/>
        <w:spacing w:before="0" w:beforeAutospacing="0" w:after="120" w:afterAutospacing="0"/>
        <w:jc w:val="both"/>
        <w:rPr>
          <w:color w:val="212529"/>
          <w:sz w:val="28"/>
          <w:szCs w:val="28"/>
        </w:rPr>
      </w:pPr>
      <w:bookmarkStart w:id="0" w:name="100056"/>
      <w:bookmarkEnd w:id="0"/>
      <w:r w:rsidRPr="003D26FE">
        <w:rPr>
          <w:color w:val="212529"/>
          <w:sz w:val="28"/>
          <w:szCs w:val="28"/>
        </w:rP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3D26FE" w:rsidRPr="003D26FE" w:rsidRDefault="003D26FE" w:rsidP="003D26FE">
      <w:pPr>
        <w:pStyle w:val="pboth"/>
        <w:shd w:val="clear" w:color="auto" w:fill="FFFFFF"/>
        <w:spacing w:before="0" w:beforeAutospacing="0" w:after="0" w:afterAutospacing="0"/>
        <w:jc w:val="both"/>
        <w:rPr>
          <w:color w:val="212529"/>
          <w:sz w:val="28"/>
          <w:szCs w:val="28"/>
        </w:rPr>
      </w:pPr>
      <w:bookmarkStart w:id="1" w:name="100057"/>
      <w:bookmarkEnd w:id="1"/>
      <w:r w:rsidRPr="003D26FE">
        <w:rPr>
          <w:color w:val="212529"/>
          <w:sz w:val="28"/>
          <w:szCs w:val="28"/>
        </w:rPr>
        <w:t>2. К компетенции высшего органа управления благотворительной организацией относятся:</w:t>
      </w:r>
    </w:p>
    <w:p w:rsidR="003D26FE" w:rsidRPr="003D26FE" w:rsidRDefault="003D26FE" w:rsidP="003D26FE">
      <w:pPr>
        <w:pStyle w:val="pboth"/>
        <w:shd w:val="clear" w:color="auto" w:fill="FFFFFF"/>
        <w:spacing w:before="0" w:beforeAutospacing="0" w:after="0" w:afterAutospacing="0"/>
        <w:jc w:val="both"/>
        <w:rPr>
          <w:color w:val="212529"/>
          <w:sz w:val="28"/>
          <w:szCs w:val="28"/>
        </w:rPr>
      </w:pPr>
      <w:bookmarkStart w:id="2" w:name="100058"/>
      <w:bookmarkEnd w:id="2"/>
      <w:r w:rsidRPr="003D26FE">
        <w:rPr>
          <w:color w:val="212529"/>
          <w:sz w:val="28"/>
          <w:szCs w:val="28"/>
        </w:rPr>
        <w:t>изменение устава благотворительной организации;</w:t>
      </w:r>
    </w:p>
    <w:p w:rsidR="003D26FE" w:rsidRPr="003D26FE" w:rsidRDefault="003D26FE" w:rsidP="003D26FE">
      <w:pPr>
        <w:pStyle w:val="pboth"/>
        <w:shd w:val="clear" w:color="auto" w:fill="FFFFFF"/>
        <w:spacing w:before="0" w:beforeAutospacing="0" w:after="0" w:afterAutospacing="0"/>
        <w:jc w:val="both"/>
        <w:rPr>
          <w:color w:val="212529"/>
          <w:sz w:val="28"/>
          <w:szCs w:val="28"/>
        </w:rPr>
      </w:pPr>
      <w:bookmarkStart w:id="3" w:name="100059"/>
      <w:bookmarkEnd w:id="3"/>
      <w:r w:rsidRPr="003D26FE">
        <w:rPr>
          <w:color w:val="212529"/>
          <w:sz w:val="28"/>
          <w:szCs w:val="28"/>
        </w:rP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3D26FE" w:rsidRPr="003D26FE" w:rsidRDefault="003D26FE" w:rsidP="003D26FE">
      <w:pPr>
        <w:pStyle w:val="pboth"/>
        <w:shd w:val="clear" w:color="auto" w:fill="FFFFFF"/>
        <w:spacing w:before="0" w:beforeAutospacing="0" w:after="0" w:afterAutospacing="0"/>
        <w:jc w:val="both"/>
        <w:rPr>
          <w:color w:val="212529"/>
          <w:sz w:val="28"/>
          <w:szCs w:val="28"/>
        </w:rPr>
      </w:pPr>
      <w:bookmarkStart w:id="4" w:name="100060"/>
      <w:bookmarkEnd w:id="4"/>
      <w:r w:rsidRPr="003D26FE">
        <w:rPr>
          <w:color w:val="212529"/>
          <w:sz w:val="28"/>
          <w:szCs w:val="28"/>
        </w:rPr>
        <w:t>утверждение благотворительных программ;</w:t>
      </w:r>
    </w:p>
    <w:p w:rsidR="003D26FE" w:rsidRPr="003D26FE" w:rsidRDefault="003D26FE" w:rsidP="003D26FE">
      <w:pPr>
        <w:pStyle w:val="pboth"/>
        <w:shd w:val="clear" w:color="auto" w:fill="FFFFFF"/>
        <w:spacing w:before="0" w:beforeAutospacing="0" w:after="0" w:afterAutospacing="0"/>
        <w:jc w:val="both"/>
        <w:rPr>
          <w:color w:val="212529"/>
          <w:sz w:val="28"/>
          <w:szCs w:val="28"/>
        </w:rPr>
      </w:pPr>
      <w:bookmarkStart w:id="5" w:name="100061"/>
      <w:bookmarkEnd w:id="5"/>
      <w:r w:rsidRPr="003D26FE">
        <w:rPr>
          <w:color w:val="212529"/>
          <w:sz w:val="28"/>
          <w:szCs w:val="28"/>
        </w:rPr>
        <w:t>утверждение годового плана, бюджета благотворительной организац</w:t>
      </w:r>
      <w:proofErr w:type="gramStart"/>
      <w:r w:rsidRPr="003D26FE">
        <w:rPr>
          <w:color w:val="212529"/>
          <w:sz w:val="28"/>
          <w:szCs w:val="28"/>
        </w:rPr>
        <w:t>ии и ее</w:t>
      </w:r>
      <w:proofErr w:type="gramEnd"/>
      <w:r w:rsidRPr="003D26FE">
        <w:rPr>
          <w:color w:val="212529"/>
          <w:sz w:val="28"/>
          <w:szCs w:val="28"/>
        </w:rPr>
        <w:t xml:space="preserve"> годового отчета;</w:t>
      </w:r>
    </w:p>
    <w:p w:rsidR="003D26FE" w:rsidRPr="003D26FE" w:rsidRDefault="003D26FE" w:rsidP="003D26FE">
      <w:pPr>
        <w:pStyle w:val="pboth"/>
        <w:shd w:val="clear" w:color="auto" w:fill="FFFFFF"/>
        <w:spacing w:before="0" w:beforeAutospacing="0" w:after="0" w:afterAutospacing="0"/>
        <w:jc w:val="both"/>
        <w:rPr>
          <w:color w:val="212529"/>
          <w:sz w:val="28"/>
          <w:szCs w:val="28"/>
        </w:rPr>
      </w:pPr>
      <w:bookmarkStart w:id="6" w:name="100062"/>
      <w:bookmarkEnd w:id="6"/>
      <w:r w:rsidRPr="003D26FE">
        <w:rPr>
          <w:color w:val="212529"/>
          <w:sz w:val="28"/>
          <w:szCs w:val="28"/>
        </w:rP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3D26FE" w:rsidRPr="003D26FE" w:rsidRDefault="003D26FE" w:rsidP="003D26FE">
      <w:pPr>
        <w:pStyle w:val="pboth"/>
        <w:shd w:val="clear" w:color="auto" w:fill="FFFFFF"/>
        <w:spacing w:before="0" w:beforeAutospacing="0" w:after="120" w:afterAutospacing="0"/>
        <w:jc w:val="both"/>
        <w:rPr>
          <w:color w:val="212529"/>
          <w:sz w:val="28"/>
          <w:szCs w:val="28"/>
        </w:rPr>
      </w:pPr>
      <w:bookmarkStart w:id="7" w:name="100063"/>
      <w:bookmarkEnd w:id="7"/>
      <w:r w:rsidRPr="003D26FE">
        <w:rPr>
          <w:color w:val="212529"/>
          <w:sz w:val="28"/>
          <w:szCs w:val="28"/>
        </w:rPr>
        <w:t>принятие решений о реорганизации и ликвидации благотворительной организации (за исключением благотворительного фонда).</w:t>
      </w:r>
    </w:p>
    <w:p w:rsidR="003D26FE" w:rsidRPr="003D26FE" w:rsidRDefault="003D26FE" w:rsidP="003D26FE">
      <w:pPr>
        <w:pStyle w:val="pboth"/>
        <w:shd w:val="clear" w:color="auto" w:fill="FFFFFF"/>
        <w:spacing w:before="0" w:beforeAutospacing="0" w:after="120" w:afterAutospacing="0"/>
        <w:jc w:val="both"/>
        <w:rPr>
          <w:color w:val="212529"/>
          <w:sz w:val="28"/>
          <w:szCs w:val="28"/>
        </w:rPr>
      </w:pPr>
      <w:bookmarkStart w:id="8" w:name="000035"/>
      <w:bookmarkStart w:id="9" w:name="100064"/>
      <w:bookmarkEnd w:id="8"/>
      <w:bookmarkEnd w:id="9"/>
      <w:r w:rsidRPr="003D26FE">
        <w:rPr>
          <w:color w:val="212529"/>
          <w:sz w:val="28"/>
          <w:szCs w:val="28"/>
        </w:rPr>
        <w:lastRenderedPageBreak/>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3D26FE" w:rsidRDefault="003D26FE" w:rsidP="003D26FE">
      <w:pPr>
        <w:pStyle w:val="pboth"/>
        <w:shd w:val="clear" w:color="auto" w:fill="FFFFFF"/>
        <w:spacing w:before="0" w:beforeAutospacing="0" w:after="120" w:afterAutospacing="0"/>
        <w:jc w:val="both"/>
        <w:rPr>
          <w:color w:val="212529"/>
          <w:sz w:val="28"/>
          <w:szCs w:val="28"/>
        </w:rPr>
      </w:pPr>
      <w:bookmarkStart w:id="10" w:name="100065"/>
      <w:bookmarkEnd w:id="10"/>
      <w:r w:rsidRPr="003D26FE">
        <w:rPr>
          <w:color w:val="212529"/>
          <w:sz w:val="28"/>
          <w:szCs w:val="28"/>
        </w:rP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w:t>
      </w:r>
      <w:r>
        <w:rPr>
          <w:color w:val="212529"/>
          <w:sz w:val="28"/>
          <w:szCs w:val="28"/>
        </w:rPr>
        <w:t>льная организация.</w:t>
      </w:r>
    </w:p>
    <w:p w:rsidR="003D26FE" w:rsidRPr="00AB3792" w:rsidRDefault="003D26FE" w:rsidP="003D26FE">
      <w:pPr>
        <w:pStyle w:val="pboth"/>
        <w:shd w:val="clear" w:color="auto" w:fill="FFFFFF"/>
        <w:spacing w:before="0" w:beforeAutospacing="0" w:after="120" w:afterAutospacing="0"/>
        <w:jc w:val="both"/>
        <w:rPr>
          <w:b/>
          <w:color w:val="212529"/>
          <w:sz w:val="28"/>
          <w:szCs w:val="28"/>
        </w:rPr>
      </w:pPr>
      <w:r w:rsidRPr="00AB3792">
        <w:rPr>
          <w:b/>
          <w:color w:val="212529"/>
          <w:sz w:val="28"/>
          <w:szCs w:val="28"/>
        </w:rPr>
        <w:t>Статья 10. Реорганизация и ликвидация благотворительной организации</w:t>
      </w:r>
    </w:p>
    <w:p w:rsidR="003D26FE" w:rsidRPr="003D26FE" w:rsidRDefault="003D26FE" w:rsidP="003D26FE">
      <w:pPr>
        <w:pStyle w:val="pboth"/>
        <w:shd w:val="clear" w:color="auto" w:fill="FFFFFF"/>
        <w:spacing w:before="0" w:beforeAutospacing="0" w:after="120" w:afterAutospacing="0"/>
        <w:jc w:val="both"/>
        <w:rPr>
          <w:color w:val="212529"/>
          <w:sz w:val="28"/>
          <w:szCs w:val="28"/>
        </w:rPr>
      </w:pPr>
      <w:bookmarkStart w:id="11" w:name="100067"/>
      <w:bookmarkEnd w:id="11"/>
      <w:r w:rsidRPr="003D26FE">
        <w:rPr>
          <w:color w:val="212529"/>
          <w:sz w:val="28"/>
          <w:szCs w:val="28"/>
        </w:rPr>
        <w:t>1. Реорганизация и ликвидация благотворительной организации осуществляются в установленном законом порядке.</w:t>
      </w:r>
    </w:p>
    <w:p w:rsidR="003D26FE" w:rsidRPr="003D26FE" w:rsidRDefault="003D26FE" w:rsidP="003D26FE">
      <w:pPr>
        <w:pStyle w:val="pboth"/>
        <w:shd w:val="clear" w:color="auto" w:fill="FFFFFF"/>
        <w:spacing w:before="0" w:beforeAutospacing="0" w:after="120" w:afterAutospacing="0"/>
        <w:jc w:val="both"/>
        <w:rPr>
          <w:color w:val="212529"/>
          <w:sz w:val="28"/>
          <w:szCs w:val="28"/>
        </w:rPr>
      </w:pPr>
      <w:bookmarkStart w:id="12" w:name="100068"/>
      <w:bookmarkEnd w:id="12"/>
      <w:r w:rsidRPr="003D26FE">
        <w:rPr>
          <w:color w:val="212529"/>
          <w:sz w:val="28"/>
          <w:szCs w:val="28"/>
        </w:rPr>
        <w:t>2. Благотворительная организация не может быть реорганизована в хозяйственное товарищество или общество.</w:t>
      </w:r>
    </w:p>
    <w:p w:rsidR="003D26FE" w:rsidRDefault="003D26FE" w:rsidP="003D26FE">
      <w:pPr>
        <w:pStyle w:val="pboth"/>
        <w:shd w:val="clear" w:color="auto" w:fill="FFFFFF"/>
        <w:spacing w:before="0" w:beforeAutospacing="0" w:after="120" w:afterAutospacing="0"/>
        <w:jc w:val="both"/>
        <w:rPr>
          <w:color w:val="212529"/>
          <w:sz w:val="28"/>
          <w:szCs w:val="28"/>
        </w:rPr>
      </w:pPr>
      <w:bookmarkStart w:id="13" w:name="100069"/>
      <w:bookmarkEnd w:id="13"/>
      <w:r w:rsidRPr="003D26FE">
        <w:rPr>
          <w:color w:val="212529"/>
          <w:sz w:val="28"/>
          <w:szCs w:val="28"/>
        </w:rP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3D26FE" w:rsidRPr="00AB3792" w:rsidRDefault="003D26FE" w:rsidP="003D26FE">
      <w:pPr>
        <w:pStyle w:val="pboth"/>
        <w:shd w:val="clear" w:color="auto" w:fill="FFFFFF"/>
        <w:spacing w:before="0" w:beforeAutospacing="0" w:after="120" w:afterAutospacing="0"/>
        <w:jc w:val="both"/>
        <w:rPr>
          <w:b/>
          <w:color w:val="212529"/>
          <w:sz w:val="28"/>
          <w:szCs w:val="28"/>
        </w:rPr>
      </w:pPr>
      <w:r w:rsidRPr="00AB3792">
        <w:rPr>
          <w:b/>
          <w:color w:val="212529"/>
          <w:sz w:val="28"/>
          <w:szCs w:val="28"/>
        </w:rPr>
        <w:t>Статья 1</w:t>
      </w:r>
      <w:r w:rsidR="00C45009" w:rsidRPr="00AB3792">
        <w:rPr>
          <w:b/>
          <w:color w:val="212529"/>
          <w:sz w:val="28"/>
          <w:szCs w:val="28"/>
        </w:rPr>
        <w:t>1</w:t>
      </w:r>
      <w:r w:rsidRPr="00AB3792">
        <w:rPr>
          <w:b/>
          <w:color w:val="212529"/>
          <w:sz w:val="28"/>
          <w:szCs w:val="28"/>
        </w:rPr>
        <w:t>. Деятельность благотворительной организации</w:t>
      </w:r>
    </w:p>
    <w:p w:rsidR="003D26FE" w:rsidRPr="00C45009" w:rsidRDefault="003D26FE" w:rsidP="003D26FE">
      <w:pPr>
        <w:pStyle w:val="pboth"/>
        <w:shd w:val="clear" w:color="auto" w:fill="FFFFFF"/>
        <w:spacing w:before="0" w:beforeAutospacing="0" w:after="120" w:afterAutospacing="0"/>
        <w:jc w:val="both"/>
        <w:rPr>
          <w:color w:val="212529"/>
          <w:sz w:val="28"/>
          <w:szCs w:val="28"/>
        </w:rPr>
      </w:pPr>
      <w:bookmarkStart w:id="14" w:name="100072"/>
      <w:bookmarkEnd w:id="14"/>
      <w:r w:rsidRPr="00C45009">
        <w:rPr>
          <w:color w:val="212529"/>
          <w:sz w:val="28"/>
          <w:szCs w:val="28"/>
        </w:rPr>
        <w:t>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Положением целей.</w:t>
      </w:r>
    </w:p>
    <w:p w:rsidR="003D26FE" w:rsidRPr="00C45009" w:rsidRDefault="003D26FE" w:rsidP="003D26FE">
      <w:pPr>
        <w:pStyle w:val="pboth"/>
        <w:shd w:val="clear" w:color="auto" w:fill="FFFFFF"/>
        <w:spacing w:before="0" w:beforeAutospacing="0" w:after="120" w:afterAutospacing="0"/>
        <w:jc w:val="both"/>
        <w:rPr>
          <w:color w:val="212529"/>
          <w:sz w:val="28"/>
          <w:szCs w:val="28"/>
        </w:rPr>
      </w:pPr>
      <w:bookmarkStart w:id="15" w:name="100073"/>
      <w:bookmarkEnd w:id="15"/>
      <w:r w:rsidRPr="00C45009">
        <w:rPr>
          <w:color w:val="212529"/>
          <w:sz w:val="28"/>
          <w:szCs w:val="28"/>
        </w:rPr>
        <w:t xml:space="preserve">2. Благотворительная организация вправе заниматься деятельностью по привлечению ресурсов и ведению </w:t>
      </w:r>
      <w:proofErr w:type="spellStart"/>
      <w:r w:rsidRPr="00C45009">
        <w:rPr>
          <w:color w:val="212529"/>
          <w:sz w:val="28"/>
          <w:szCs w:val="28"/>
        </w:rPr>
        <w:t>внереализационных</w:t>
      </w:r>
      <w:proofErr w:type="spellEnd"/>
      <w:r w:rsidRPr="00C45009">
        <w:rPr>
          <w:color w:val="212529"/>
          <w:sz w:val="28"/>
          <w:szCs w:val="28"/>
        </w:rPr>
        <w:t xml:space="preserve"> операций.</w:t>
      </w:r>
    </w:p>
    <w:p w:rsidR="003D26FE" w:rsidRPr="00C45009" w:rsidRDefault="003D26FE" w:rsidP="003D26FE">
      <w:pPr>
        <w:pStyle w:val="pboth"/>
        <w:shd w:val="clear" w:color="auto" w:fill="FFFFFF"/>
        <w:spacing w:before="0" w:beforeAutospacing="0" w:after="120" w:afterAutospacing="0"/>
        <w:jc w:val="both"/>
        <w:rPr>
          <w:color w:val="212529"/>
          <w:sz w:val="28"/>
          <w:szCs w:val="28"/>
        </w:rPr>
      </w:pPr>
      <w:bookmarkStart w:id="16" w:name="100074"/>
      <w:bookmarkEnd w:id="16"/>
      <w:r w:rsidRPr="00C45009">
        <w:rPr>
          <w:color w:val="212529"/>
          <w:sz w:val="28"/>
          <w:szCs w:val="28"/>
        </w:rP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3D26FE" w:rsidRPr="00C45009" w:rsidRDefault="003D26FE" w:rsidP="003D26FE">
      <w:pPr>
        <w:pStyle w:val="pboth"/>
        <w:shd w:val="clear" w:color="auto" w:fill="FFFFFF"/>
        <w:spacing w:before="0" w:beforeAutospacing="0" w:after="120" w:afterAutospacing="0"/>
        <w:jc w:val="both"/>
        <w:rPr>
          <w:color w:val="212529"/>
          <w:sz w:val="28"/>
          <w:szCs w:val="28"/>
        </w:rPr>
      </w:pPr>
      <w:bookmarkStart w:id="17" w:name="000114"/>
      <w:bookmarkStart w:id="18" w:name="100075"/>
      <w:bookmarkEnd w:id="17"/>
      <w:bookmarkEnd w:id="18"/>
      <w:r w:rsidRPr="00C45009">
        <w:rPr>
          <w:color w:val="212529"/>
          <w:sz w:val="28"/>
          <w:szCs w:val="28"/>
        </w:rPr>
        <w:t>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w:t>
      </w:r>
      <w:bookmarkStart w:id="19" w:name="100076"/>
      <w:bookmarkEnd w:id="19"/>
      <w:r w:rsidRPr="00C45009">
        <w:rPr>
          <w:color w:val="212529"/>
          <w:sz w:val="28"/>
          <w:szCs w:val="28"/>
        </w:rPr>
        <w:t>.</w:t>
      </w:r>
    </w:p>
    <w:p w:rsidR="003D26FE" w:rsidRDefault="003D26FE" w:rsidP="00C45009">
      <w:pPr>
        <w:pStyle w:val="pboth"/>
        <w:shd w:val="clear" w:color="auto" w:fill="FFFFFF"/>
        <w:spacing w:before="0" w:beforeAutospacing="0" w:after="120" w:afterAutospacing="0"/>
        <w:jc w:val="both"/>
        <w:rPr>
          <w:color w:val="212529"/>
          <w:sz w:val="28"/>
          <w:szCs w:val="28"/>
        </w:rPr>
      </w:pPr>
      <w:r w:rsidRPr="00C45009">
        <w:rPr>
          <w:color w:val="212529"/>
          <w:sz w:val="28"/>
          <w:szCs w:val="28"/>
        </w:rP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C45009" w:rsidRPr="00AB3792" w:rsidRDefault="00C45009" w:rsidP="00C45009">
      <w:pPr>
        <w:pStyle w:val="pboth"/>
        <w:shd w:val="clear" w:color="auto" w:fill="FFFFFF"/>
        <w:spacing w:before="0" w:beforeAutospacing="0" w:after="120" w:afterAutospacing="0"/>
        <w:jc w:val="both"/>
        <w:rPr>
          <w:b/>
          <w:color w:val="212529"/>
          <w:sz w:val="28"/>
          <w:szCs w:val="28"/>
        </w:rPr>
      </w:pPr>
      <w:r w:rsidRPr="00AB3792">
        <w:rPr>
          <w:b/>
          <w:color w:val="212529"/>
          <w:sz w:val="28"/>
          <w:szCs w:val="28"/>
        </w:rPr>
        <w:t>Статья 12. Филиалы и представительства благотворительной организации</w:t>
      </w:r>
    </w:p>
    <w:p w:rsidR="00C45009" w:rsidRPr="00C45009" w:rsidRDefault="00C45009" w:rsidP="00C45009">
      <w:pPr>
        <w:pStyle w:val="pboth"/>
        <w:shd w:val="clear" w:color="auto" w:fill="FFFFFF"/>
        <w:spacing w:before="0" w:beforeAutospacing="0" w:after="120" w:afterAutospacing="0"/>
        <w:jc w:val="both"/>
        <w:rPr>
          <w:color w:val="212529"/>
          <w:sz w:val="28"/>
          <w:szCs w:val="28"/>
        </w:rPr>
      </w:pPr>
      <w:bookmarkStart w:id="20" w:name="100078"/>
      <w:bookmarkEnd w:id="20"/>
      <w:r w:rsidRPr="00C45009">
        <w:rPr>
          <w:color w:val="212529"/>
          <w:sz w:val="28"/>
          <w:szCs w:val="28"/>
        </w:rPr>
        <w:lastRenderedPageBreak/>
        <w:t>1.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rsidR="00C45009" w:rsidRPr="00C45009" w:rsidRDefault="00C45009" w:rsidP="00C45009">
      <w:pPr>
        <w:pStyle w:val="pboth"/>
        <w:shd w:val="clear" w:color="auto" w:fill="FFFFFF"/>
        <w:spacing w:before="0" w:beforeAutospacing="0" w:after="120" w:afterAutospacing="0"/>
        <w:jc w:val="both"/>
        <w:rPr>
          <w:color w:val="212529"/>
          <w:sz w:val="28"/>
          <w:szCs w:val="28"/>
        </w:rPr>
      </w:pPr>
      <w:bookmarkStart w:id="21" w:name="100079"/>
      <w:bookmarkStart w:id="22" w:name="100080"/>
      <w:bookmarkEnd w:id="21"/>
      <w:bookmarkEnd w:id="22"/>
      <w:r w:rsidRPr="00C45009">
        <w:rPr>
          <w:color w:val="212529"/>
          <w:sz w:val="28"/>
          <w:szCs w:val="28"/>
        </w:rPr>
        <w:t>2.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C45009" w:rsidRPr="00C45009" w:rsidRDefault="00C45009" w:rsidP="00C45009">
      <w:pPr>
        <w:pStyle w:val="pboth"/>
        <w:shd w:val="clear" w:color="auto" w:fill="FFFFFF"/>
        <w:spacing w:before="0" w:beforeAutospacing="0" w:after="120" w:afterAutospacing="0"/>
        <w:jc w:val="both"/>
        <w:rPr>
          <w:color w:val="212529"/>
          <w:sz w:val="28"/>
          <w:szCs w:val="28"/>
        </w:rPr>
      </w:pPr>
      <w:bookmarkStart w:id="23" w:name="100081"/>
      <w:bookmarkEnd w:id="23"/>
      <w:r w:rsidRPr="00C45009">
        <w:rPr>
          <w:color w:val="212529"/>
          <w:sz w:val="28"/>
          <w:szCs w:val="28"/>
        </w:rPr>
        <w:t>3.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C45009" w:rsidRDefault="00C45009" w:rsidP="00C45009">
      <w:pPr>
        <w:pStyle w:val="pboth"/>
        <w:shd w:val="clear" w:color="auto" w:fill="FFFFFF"/>
        <w:spacing w:before="0" w:beforeAutospacing="0" w:after="120" w:afterAutospacing="0"/>
        <w:jc w:val="both"/>
        <w:rPr>
          <w:color w:val="212529"/>
          <w:sz w:val="28"/>
          <w:szCs w:val="28"/>
        </w:rPr>
      </w:pPr>
      <w:bookmarkStart w:id="24" w:name="100082"/>
      <w:bookmarkEnd w:id="24"/>
      <w:r w:rsidRPr="00C45009">
        <w:rPr>
          <w:color w:val="212529"/>
          <w:sz w:val="28"/>
          <w:szCs w:val="28"/>
        </w:rPr>
        <w:t>4.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C45009" w:rsidRPr="00AB3792" w:rsidRDefault="00C45009" w:rsidP="00AB3792">
      <w:pPr>
        <w:pStyle w:val="pboth"/>
        <w:shd w:val="clear" w:color="auto" w:fill="FFFFFF"/>
        <w:spacing w:before="0" w:beforeAutospacing="0" w:after="120" w:afterAutospacing="0"/>
        <w:jc w:val="center"/>
        <w:rPr>
          <w:b/>
          <w:color w:val="212529"/>
          <w:sz w:val="28"/>
          <w:szCs w:val="28"/>
        </w:rPr>
      </w:pPr>
      <w:r w:rsidRPr="00AB3792">
        <w:rPr>
          <w:b/>
          <w:color w:val="212529"/>
          <w:sz w:val="28"/>
          <w:szCs w:val="28"/>
        </w:rPr>
        <w:t>Статья 1</w:t>
      </w:r>
      <w:r w:rsidR="00C8487A" w:rsidRPr="00AB3792">
        <w:rPr>
          <w:b/>
          <w:color w:val="212529"/>
          <w:sz w:val="28"/>
          <w:szCs w:val="28"/>
        </w:rPr>
        <w:t>3</w:t>
      </w:r>
      <w:r w:rsidRPr="00AB3792">
        <w:rPr>
          <w:b/>
          <w:color w:val="212529"/>
          <w:sz w:val="28"/>
          <w:szCs w:val="28"/>
        </w:rPr>
        <w:t>. Источники формирования имущества благотворительной организации</w:t>
      </w:r>
      <w:r w:rsidR="001D4870" w:rsidRPr="00AB3792">
        <w:rPr>
          <w:b/>
          <w:color w:val="212529"/>
          <w:sz w:val="28"/>
          <w:szCs w:val="28"/>
        </w:rPr>
        <w:t>.</w:t>
      </w:r>
    </w:p>
    <w:p w:rsidR="00C45009" w:rsidRPr="001D4870" w:rsidRDefault="00C45009" w:rsidP="00C45009">
      <w:pPr>
        <w:pStyle w:val="pboth"/>
        <w:shd w:val="clear" w:color="auto" w:fill="FFFFFF"/>
        <w:spacing w:before="0" w:beforeAutospacing="0" w:after="0" w:afterAutospacing="0"/>
        <w:jc w:val="both"/>
        <w:rPr>
          <w:color w:val="212529"/>
          <w:sz w:val="28"/>
          <w:szCs w:val="28"/>
        </w:rPr>
      </w:pPr>
      <w:bookmarkStart w:id="25" w:name="100089"/>
      <w:bookmarkEnd w:id="25"/>
      <w:r w:rsidRPr="001D4870">
        <w:rPr>
          <w:color w:val="212529"/>
          <w:sz w:val="28"/>
          <w:szCs w:val="28"/>
        </w:rPr>
        <w:t>Источниками формирования имущества благотворительной организации могут являться:</w:t>
      </w:r>
    </w:p>
    <w:p w:rsidR="00C45009" w:rsidRPr="001D4870" w:rsidRDefault="00C45009" w:rsidP="00C45009">
      <w:pPr>
        <w:pStyle w:val="pboth"/>
        <w:numPr>
          <w:ilvl w:val="0"/>
          <w:numId w:val="1"/>
        </w:numPr>
        <w:shd w:val="clear" w:color="auto" w:fill="FFFFFF"/>
        <w:spacing w:before="0" w:beforeAutospacing="0"/>
        <w:jc w:val="both"/>
        <w:rPr>
          <w:color w:val="212529"/>
          <w:sz w:val="28"/>
          <w:szCs w:val="28"/>
        </w:rPr>
      </w:pPr>
      <w:bookmarkStart w:id="26" w:name="100090"/>
      <w:bookmarkEnd w:id="26"/>
      <w:r w:rsidRPr="001D4870">
        <w:rPr>
          <w:color w:val="212529"/>
          <w:sz w:val="28"/>
          <w:szCs w:val="28"/>
        </w:rPr>
        <w:t>взносы учредителей благотворительной организации;</w:t>
      </w:r>
    </w:p>
    <w:p w:rsidR="00C45009" w:rsidRPr="001D4870" w:rsidRDefault="00C45009" w:rsidP="00C45009">
      <w:pPr>
        <w:pStyle w:val="pboth"/>
        <w:numPr>
          <w:ilvl w:val="0"/>
          <w:numId w:val="1"/>
        </w:numPr>
        <w:shd w:val="clear" w:color="auto" w:fill="FFFFFF"/>
        <w:spacing w:before="0" w:beforeAutospacing="0"/>
        <w:jc w:val="both"/>
        <w:rPr>
          <w:color w:val="212529"/>
          <w:sz w:val="28"/>
          <w:szCs w:val="28"/>
        </w:rPr>
      </w:pPr>
      <w:bookmarkStart w:id="27" w:name="100091"/>
      <w:bookmarkEnd w:id="27"/>
      <w:r w:rsidRPr="001D4870">
        <w:rPr>
          <w:color w:val="212529"/>
          <w:sz w:val="28"/>
          <w:szCs w:val="28"/>
        </w:rPr>
        <w:t>членские взносы (для благотворител</w:t>
      </w:r>
      <w:r w:rsidR="00AA53C1">
        <w:rPr>
          <w:color w:val="212529"/>
          <w:sz w:val="28"/>
          <w:szCs w:val="28"/>
        </w:rPr>
        <w:t xml:space="preserve">ьных организаций, основанных на </w:t>
      </w:r>
      <w:r w:rsidRPr="001D4870">
        <w:rPr>
          <w:color w:val="212529"/>
          <w:sz w:val="28"/>
          <w:szCs w:val="28"/>
        </w:rPr>
        <w:t>членстве);</w:t>
      </w:r>
    </w:p>
    <w:p w:rsidR="00C45009" w:rsidRPr="001D4870" w:rsidRDefault="00C45009" w:rsidP="00B67B06">
      <w:pPr>
        <w:pStyle w:val="pboth"/>
        <w:numPr>
          <w:ilvl w:val="0"/>
          <w:numId w:val="1"/>
        </w:numPr>
        <w:shd w:val="clear" w:color="auto" w:fill="FFFFFF"/>
        <w:spacing w:before="0" w:beforeAutospacing="0"/>
        <w:jc w:val="both"/>
        <w:rPr>
          <w:color w:val="212529"/>
          <w:sz w:val="28"/>
          <w:szCs w:val="28"/>
        </w:rPr>
      </w:pPr>
      <w:bookmarkStart w:id="28" w:name="100092"/>
      <w:bookmarkEnd w:id="28"/>
      <w:r w:rsidRPr="001D4870">
        <w:rPr>
          <w:color w:val="212529"/>
          <w:sz w:val="28"/>
          <w:szCs w:val="28"/>
        </w:rP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C45009" w:rsidRPr="001D4870" w:rsidRDefault="00C45009" w:rsidP="00C45009">
      <w:pPr>
        <w:pStyle w:val="pboth"/>
        <w:numPr>
          <w:ilvl w:val="0"/>
          <w:numId w:val="1"/>
        </w:numPr>
        <w:shd w:val="clear" w:color="auto" w:fill="FFFFFF"/>
        <w:spacing w:before="0" w:beforeAutospacing="0"/>
        <w:jc w:val="both"/>
        <w:rPr>
          <w:color w:val="212529"/>
          <w:sz w:val="28"/>
          <w:szCs w:val="28"/>
        </w:rPr>
      </w:pPr>
      <w:bookmarkStart w:id="29" w:name="100093"/>
      <w:bookmarkEnd w:id="29"/>
      <w:r w:rsidRPr="001D4870">
        <w:rPr>
          <w:color w:val="212529"/>
          <w:sz w:val="28"/>
          <w:szCs w:val="28"/>
        </w:rPr>
        <w:t xml:space="preserve">доходы от </w:t>
      </w:r>
      <w:proofErr w:type="spellStart"/>
      <w:r w:rsidRPr="001D4870">
        <w:rPr>
          <w:color w:val="212529"/>
          <w:sz w:val="28"/>
          <w:szCs w:val="28"/>
        </w:rPr>
        <w:t>внереализационных</w:t>
      </w:r>
      <w:proofErr w:type="spellEnd"/>
      <w:r w:rsidRPr="001D4870">
        <w:rPr>
          <w:color w:val="212529"/>
          <w:sz w:val="28"/>
          <w:szCs w:val="28"/>
        </w:rPr>
        <w:t xml:space="preserve"> операций, включая доходы от ценных бумаг;</w:t>
      </w:r>
    </w:p>
    <w:p w:rsidR="00C45009" w:rsidRPr="001D4870" w:rsidRDefault="00C45009" w:rsidP="00C45009">
      <w:pPr>
        <w:pStyle w:val="pboth"/>
        <w:numPr>
          <w:ilvl w:val="0"/>
          <w:numId w:val="1"/>
        </w:numPr>
        <w:shd w:val="clear" w:color="auto" w:fill="FFFFFF"/>
        <w:spacing w:before="0" w:beforeAutospacing="0"/>
        <w:jc w:val="both"/>
        <w:rPr>
          <w:color w:val="212529"/>
          <w:sz w:val="28"/>
          <w:szCs w:val="28"/>
        </w:rPr>
      </w:pPr>
      <w:bookmarkStart w:id="30" w:name="000036"/>
      <w:bookmarkStart w:id="31" w:name="100094"/>
      <w:bookmarkEnd w:id="30"/>
      <w:bookmarkEnd w:id="31"/>
      <w:proofErr w:type="gramStart"/>
      <w:r w:rsidRPr="001D4870">
        <w:rPr>
          <w:color w:val="212529"/>
          <w:sz w:val="28"/>
          <w:szCs w:val="28"/>
        </w:rP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законами Красноярского края реализацию имущества и пожертвований, поступивших от благотворителей, в соответствии с их пожеланиями);</w:t>
      </w:r>
      <w:proofErr w:type="gramEnd"/>
    </w:p>
    <w:p w:rsidR="00C45009" w:rsidRPr="001D4870" w:rsidRDefault="00C45009" w:rsidP="00C45009">
      <w:pPr>
        <w:pStyle w:val="pboth"/>
        <w:numPr>
          <w:ilvl w:val="0"/>
          <w:numId w:val="1"/>
        </w:numPr>
        <w:shd w:val="clear" w:color="auto" w:fill="FFFFFF"/>
        <w:spacing w:before="0" w:beforeAutospacing="0"/>
        <w:jc w:val="both"/>
        <w:rPr>
          <w:color w:val="212529"/>
          <w:sz w:val="28"/>
          <w:szCs w:val="28"/>
        </w:rPr>
      </w:pPr>
      <w:bookmarkStart w:id="32" w:name="100095"/>
      <w:bookmarkEnd w:id="32"/>
      <w:r w:rsidRPr="001D4870">
        <w:rPr>
          <w:color w:val="212529"/>
          <w:sz w:val="28"/>
          <w:szCs w:val="28"/>
        </w:rPr>
        <w:t>доходы от разрешенной законом предпринимательской деятельности;</w:t>
      </w:r>
    </w:p>
    <w:p w:rsidR="00C45009" w:rsidRPr="001D4870" w:rsidRDefault="00C45009" w:rsidP="00B67B06">
      <w:pPr>
        <w:pStyle w:val="pboth"/>
        <w:numPr>
          <w:ilvl w:val="0"/>
          <w:numId w:val="1"/>
        </w:numPr>
        <w:shd w:val="clear" w:color="auto" w:fill="FFFFFF"/>
        <w:spacing w:before="0" w:beforeAutospacing="0"/>
        <w:jc w:val="both"/>
        <w:rPr>
          <w:color w:val="212529"/>
          <w:sz w:val="28"/>
          <w:szCs w:val="28"/>
        </w:rPr>
      </w:pPr>
      <w:bookmarkStart w:id="33" w:name="000001"/>
      <w:bookmarkStart w:id="34" w:name="100096"/>
      <w:bookmarkStart w:id="35" w:name="100097"/>
      <w:bookmarkEnd w:id="33"/>
      <w:bookmarkEnd w:id="34"/>
      <w:bookmarkEnd w:id="35"/>
      <w:r w:rsidRPr="001D4870">
        <w:rPr>
          <w:color w:val="212529"/>
          <w:sz w:val="28"/>
          <w:szCs w:val="28"/>
        </w:rPr>
        <w:t>доходы от деятельности хозяйственных обществ, учрежденных благотворительной организацией;</w:t>
      </w:r>
    </w:p>
    <w:p w:rsidR="00C45009" w:rsidRPr="001D4870" w:rsidRDefault="00C45009" w:rsidP="00C45009">
      <w:pPr>
        <w:pStyle w:val="pboth"/>
        <w:numPr>
          <w:ilvl w:val="0"/>
          <w:numId w:val="1"/>
        </w:numPr>
        <w:shd w:val="clear" w:color="auto" w:fill="FFFFFF"/>
        <w:spacing w:before="0" w:beforeAutospacing="0"/>
        <w:jc w:val="both"/>
        <w:rPr>
          <w:color w:val="212529"/>
          <w:sz w:val="28"/>
          <w:szCs w:val="28"/>
        </w:rPr>
      </w:pPr>
      <w:bookmarkStart w:id="36" w:name="000037"/>
      <w:bookmarkStart w:id="37" w:name="100098"/>
      <w:bookmarkEnd w:id="36"/>
      <w:bookmarkEnd w:id="37"/>
      <w:r w:rsidRPr="001D4870">
        <w:rPr>
          <w:color w:val="212529"/>
          <w:sz w:val="28"/>
          <w:szCs w:val="28"/>
        </w:rPr>
        <w:t>труд добровольцев (волонтеров);</w:t>
      </w:r>
    </w:p>
    <w:p w:rsidR="00C45009" w:rsidRPr="001D4870" w:rsidRDefault="00C45009" w:rsidP="00C45009">
      <w:pPr>
        <w:pStyle w:val="pboth"/>
        <w:numPr>
          <w:ilvl w:val="0"/>
          <w:numId w:val="1"/>
        </w:numPr>
        <w:shd w:val="clear" w:color="auto" w:fill="FFFFFF"/>
        <w:spacing w:before="0" w:beforeAutospacing="0" w:after="120" w:afterAutospacing="0"/>
        <w:jc w:val="both"/>
        <w:rPr>
          <w:color w:val="212529"/>
          <w:sz w:val="28"/>
          <w:szCs w:val="28"/>
        </w:rPr>
      </w:pPr>
      <w:bookmarkStart w:id="38" w:name="100099"/>
      <w:bookmarkEnd w:id="38"/>
      <w:r w:rsidRPr="001D4870">
        <w:rPr>
          <w:color w:val="212529"/>
          <w:sz w:val="28"/>
          <w:szCs w:val="28"/>
        </w:rPr>
        <w:t xml:space="preserve">иные не </w:t>
      </w:r>
      <w:r w:rsidRPr="00B67B06">
        <w:rPr>
          <w:color w:val="212529"/>
          <w:sz w:val="28"/>
          <w:szCs w:val="28"/>
        </w:rPr>
        <w:t>запрещенные</w:t>
      </w:r>
      <w:r w:rsidR="00B67B06" w:rsidRPr="00B67B06">
        <w:rPr>
          <w:color w:val="212529"/>
          <w:sz w:val="28"/>
          <w:szCs w:val="28"/>
        </w:rPr>
        <w:t xml:space="preserve"> законом источники.</w:t>
      </w:r>
    </w:p>
    <w:p w:rsidR="00C45009" w:rsidRPr="00AB3792" w:rsidRDefault="00C45009" w:rsidP="00AB3792">
      <w:pPr>
        <w:pStyle w:val="pboth"/>
        <w:shd w:val="clear" w:color="auto" w:fill="FFFFFF"/>
        <w:spacing w:before="0" w:beforeAutospacing="0" w:after="120" w:afterAutospacing="0"/>
        <w:jc w:val="center"/>
        <w:rPr>
          <w:b/>
          <w:color w:val="212529"/>
          <w:sz w:val="28"/>
          <w:szCs w:val="28"/>
        </w:rPr>
      </w:pPr>
      <w:r w:rsidRPr="00AB3792">
        <w:rPr>
          <w:b/>
          <w:color w:val="212529"/>
          <w:sz w:val="28"/>
          <w:szCs w:val="28"/>
        </w:rPr>
        <w:t>Статья 1</w:t>
      </w:r>
      <w:r w:rsidR="00C8487A" w:rsidRPr="00AB3792">
        <w:rPr>
          <w:b/>
          <w:color w:val="212529"/>
          <w:sz w:val="28"/>
          <w:szCs w:val="28"/>
        </w:rPr>
        <w:t>4</w:t>
      </w:r>
      <w:r w:rsidRPr="00AB3792">
        <w:rPr>
          <w:b/>
          <w:color w:val="212529"/>
          <w:sz w:val="28"/>
          <w:szCs w:val="28"/>
        </w:rPr>
        <w:t>. Имущество благотворительной организации</w:t>
      </w:r>
    </w:p>
    <w:p w:rsidR="00C45009" w:rsidRPr="001D4870" w:rsidRDefault="001D4870" w:rsidP="001D4870">
      <w:pPr>
        <w:pStyle w:val="pboth"/>
        <w:shd w:val="clear" w:color="auto" w:fill="FFFFFF"/>
        <w:spacing w:before="0" w:beforeAutospacing="0" w:after="0" w:afterAutospacing="0"/>
        <w:jc w:val="both"/>
        <w:rPr>
          <w:color w:val="212529"/>
          <w:sz w:val="28"/>
          <w:szCs w:val="28"/>
        </w:rPr>
      </w:pPr>
      <w:bookmarkStart w:id="39" w:name="100101"/>
      <w:bookmarkEnd w:id="39"/>
      <w:r w:rsidRPr="001D4870">
        <w:rPr>
          <w:color w:val="212529"/>
          <w:sz w:val="28"/>
          <w:szCs w:val="28"/>
        </w:rPr>
        <w:t xml:space="preserve">     </w:t>
      </w:r>
      <w:r w:rsidR="00C45009" w:rsidRPr="001D4870">
        <w:rPr>
          <w:color w:val="212529"/>
          <w:sz w:val="28"/>
          <w:szCs w:val="28"/>
        </w:rPr>
        <w:t xml:space="preserve">В собственности или на ином вещном праве благотворительной организации могут находиться: </w:t>
      </w:r>
    </w:p>
    <w:p w:rsidR="00C45009" w:rsidRPr="001D4870" w:rsidRDefault="001D4870" w:rsidP="001D4870">
      <w:pPr>
        <w:pStyle w:val="pboth"/>
        <w:shd w:val="clear" w:color="auto" w:fill="FFFFFF"/>
        <w:spacing w:before="0" w:beforeAutospacing="0" w:after="0" w:afterAutospacing="0"/>
        <w:ind w:left="360"/>
        <w:jc w:val="both"/>
        <w:rPr>
          <w:color w:val="212529"/>
          <w:sz w:val="28"/>
          <w:szCs w:val="28"/>
        </w:rPr>
      </w:pPr>
      <w:r w:rsidRPr="001D4870">
        <w:rPr>
          <w:color w:val="212529"/>
          <w:sz w:val="28"/>
          <w:szCs w:val="28"/>
        </w:rPr>
        <w:t xml:space="preserve">а) </w:t>
      </w:r>
      <w:r w:rsidR="00C45009" w:rsidRPr="001D4870">
        <w:rPr>
          <w:color w:val="212529"/>
          <w:sz w:val="28"/>
          <w:szCs w:val="28"/>
        </w:rPr>
        <w:t>здания, сооружения, оборудование, де</w:t>
      </w:r>
      <w:r w:rsidRPr="001D4870">
        <w:rPr>
          <w:color w:val="212529"/>
          <w:sz w:val="28"/>
          <w:szCs w:val="28"/>
        </w:rPr>
        <w:t xml:space="preserve">нежные средства, ценные бумаги, </w:t>
      </w:r>
      <w:r w:rsidR="00C45009" w:rsidRPr="001D4870">
        <w:rPr>
          <w:color w:val="212529"/>
          <w:sz w:val="28"/>
          <w:szCs w:val="28"/>
        </w:rPr>
        <w:t>информационные ресурсы, другое имущество, если иное не предусмотрено федеральными законами;</w:t>
      </w:r>
    </w:p>
    <w:p w:rsidR="00C45009" w:rsidRPr="001D4870" w:rsidRDefault="001D4870" w:rsidP="001D4870">
      <w:pPr>
        <w:pStyle w:val="pboth"/>
        <w:shd w:val="clear" w:color="auto" w:fill="FFFFFF"/>
        <w:spacing w:before="0" w:beforeAutospacing="0" w:after="120" w:afterAutospacing="0"/>
        <w:ind w:left="360"/>
        <w:jc w:val="both"/>
        <w:rPr>
          <w:color w:val="212529"/>
          <w:sz w:val="28"/>
          <w:szCs w:val="28"/>
        </w:rPr>
      </w:pPr>
      <w:r w:rsidRPr="001D4870">
        <w:rPr>
          <w:color w:val="212529"/>
          <w:sz w:val="28"/>
          <w:szCs w:val="28"/>
        </w:rPr>
        <w:lastRenderedPageBreak/>
        <w:t>б)</w:t>
      </w:r>
      <w:r w:rsidR="00C45009" w:rsidRPr="001D4870">
        <w:rPr>
          <w:color w:val="212529"/>
          <w:sz w:val="28"/>
          <w:szCs w:val="28"/>
        </w:rPr>
        <w:t xml:space="preserve"> результаты интеллектуальной деятельности.</w:t>
      </w:r>
    </w:p>
    <w:p w:rsidR="00C45009" w:rsidRPr="001D4870" w:rsidRDefault="00C45009" w:rsidP="001D4870">
      <w:pPr>
        <w:pStyle w:val="pboth"/>
        <w:shd w:val="clear" w:color="auto" w:fill="FFFFFF"/>
        <w:spacing w:before="0" w:beforeAutospacing="0" w:after="120" w:afterAutospacing="0"/>
        <w:jc w:val="both"/>
        <w:rPr>
          <w:color w:val="212529"/>
          <w:sz w:val="28"/>
          <w:szCs w:val="28"/>
        </w:rPr>
      </w:pPr>
      <w:bookmarkStart w:id="40" w:name="100102"/>
      <w:bookmarkEnd w:id="40"/>
      <w:r w:rsidRPr="001D4870">
        <w:rPr>
          <w:color w:val="212529"/>
          <w:sz w:val="28"/>
          <w:szCs w:val="28"/>
        </w:rP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w:t>
      </w:r>
      <w:r w:rsidR="001D4870" w:rsidRPr="001D4870">
        <w:rPr>
          <w:color w:val="212529"/>
          <w:sz w:val="28"/>
          <w:szCs w:val="28"/>
        </w:rPr>
        <w:t>ам</w:t>
      </w:r>
      <w:r w:rsidRPr="001D4870">
        <w:rPr>
          <w:color w:val="212529"/>
          <w:sz w:val="28"/>
          <w:szCs w:val="28"/>
        </w:rPr>
        <w:t xml:space="preserve"> Российской Федерации</w:t>
      </w:r>
      <w:r w:rsidR="001D4870" w:rsidRPr="001D4870">
        <w:rPr>
          <w:color w:val="212529"/>
          <w:sz w:val="28"/>
          <w:szCs w:val="28"/>
        </w:rPr>
        <w:t xml:space="preserve"> и Красноярского края</w:t>
      </w:r>
      <w:r w:rsidRPr="001D4870">
        <w:rPr>
          <w:color w:val="212529"/>
          <w:sz w:val="28"/>
          <w:szCs w:val="28"/>
        </w:rPr>
        <w:t>, уставу этой организации, пожеланиям благотворителя.</w:t>
      </w:r>
    </w:p>
    <w:p w:rsidR="00C45009" w:rsidRPr="001D4870" w:rsidRDefault="00C45009" w:rsidP="001D4870">
      <w:pPr>
        <w:pStyle w:val="pboth"/>
        <w:shd w:val="clear" w:color="auto" w:fill="FFFFFF"/>
        <w:spacing w:before="0" w:beforeAutospacing="0" w:after="120" w:afterAutospacing="0"/>
        <w:jc w:val="both"/>
        <w:rPr>
          <w:color w:val="212529"/>
          <w:sz w:val="28"/>
          <w:szCs w:val="28"/>
        </w:rPr>
      </w:pPr>
      <w:bookmarkStart w:id="41" w:name="100103"/>
      <w:bookmarkEnd w:id="41"/>
      <w:r w:rsidRPr="001D4870">
        <w:rPr>
          <w:color w:val="212529"/>
          <w:sz w:val="28"/>
          <w:szCs w:val="28"/>
        </w:rP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C45009" w:rsidRPr="001D4870" w:rsidRDefault="00C45009" w:rsidP="001D4870">
      <w:pPr>
        <w:pStyle w:val="pboth"/>
        <w:shd w:val="clear" w:color="auto" w:fill="FFFFFF"/>
        <w:spacing w:before="0" w:beforeAutospacing="0" w:after="0" w:afterAutospacing="0"/>
        <w:jc w:val="both"/>
        <w:rPr>
          <w:color w:val="212529"/>
          <w:sz w:val="28"/>
          <w:szCs w:val="28"/>
        </w:rPr>
      </w:pPr>
      <w:bookmarkStart w:id="42" w:name="100104"/>
      <w:bookmarkEnd w:id="42"/>
      <w:r w:rsidRPr="001D4870">
        <w:rPr>
          <w:color w:val="212529"/>
          <w:sz w:val="28"/>
          <w:szCs w:val="28"/>
        </w:rPr>
        <w:t>4. В случае</w:t>
      </w:r>
      <w:proofErr w:type="gramStart"/>
      <w:r w:rsidRPr="001D4870">
        <w:rPr>
          <w:color w:val="212529"/>
          <w:sz w:val="28"/>
          <w:szCs w:val="28"/>
        </w:rPr>
        <w:t>,</w:t>
      </w:r>
      <w:proofErr w:type="gramEnd"/>
      <w:r w:rsidRPr="001D4870">
        <w:rPr>
          <w:color w:val="212529"/>
          <w:sz w:val="28"/>
          <w:szCs w:val="28"/>
        </w:rPr>
        <w:t xml:space="preserve">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C45009" w:rsidRPr="001D4870" w:rsidRDefault="001D4870" w:rsidP="001D4870">
      <w:pPr>
        <w:pStyle w:val="pboth"/>
        <w:shd w:val="clear" w:color="auto" w:fill="FFFFFF"/>
        <w:spacing w:before="0" w:beforeAutospacing="0" w:after="120" w:afterAutospacing="0"/>
        <w:jc w:val="both"/>
        <w:rPr>
          <w:color w:val="212529"/>
          <w:sz w:val="28"/>
          <w:szCs w:val="28"/>
        </w:rPr>
      </w:pPr>
      <w:bookmarkStart w:id="43" w:name="000115"/>
      <w:bookmarkEnd w:id="43"/>
      <w:r w:rsidRPr="001D4870">
        <w:rPr>
          <w:color w:val="212529"/>
          <w:sz w:val="28"/>
          <w:szCs w:val="28"/>
        </w:rPr>
        <w:t xml:space="preserve">      </w:t>
      </w:r>
      <w:r w:rsidR="00C45009" w:rsidRPr="001D4870">
        <w:rPr>
          <w:color w:val="212529"/>
          <w:sz w:val="28"/>
          <w:szCs w:val="28"/>
        </w:rP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w:t>
      </w:r>
      <w:r>
        <w:rPr>
          <w:color w:val="212529"/>
          <w:sz w:val="28"/>
          <w:szCs w:val="28"/>
        </w:rPr>
        <w:t>(</w:t>
      </w:r>
      <w:r w:rsidR="00C45009" w:rsidRPr="001D4870">
        <w:rPr>
          <w:color w:val="212529"/>
          <w:sz w:val="28"/>
          <w:szCs w:val="28"/>
        </w:rPr>
        <w:t>Федеральны</w:t>
      </w:r>
      <w:r>
        <w:rPr>
          <w:color w:val="212529"/>
          <w:sz w:val="28"/>
          <w:szCs w:val="28"/>
        </w:rPr>
        <w:t>й</w:t>
      </w:r>
      <w:r w:rsidR="00C45009" w:rsidRPr="001D4870">
        <w:rPr>
          <w:color w:val="212529"/>
          <w:sz w:val="28"/>
          <w:szCs w:val="28"/>
        </w:rPr>
        <w:t> </w:t>
      </w:r>
      <w:hyperlink r:id="rId5" w:history="1">
        <w:r w:rsidR="00C45009" w:rsidRPr="001D4870">
          <w:rPr>
            <w:rStyle w:val="a3"/>
            <w:color w:val="auto"/>
            <w:sz w:val="28"/>
            <w:szCs w:val="28"/>
            <w:u w:val="none"/>
          </w:rPr>
          <w:t>закон</w:t>
        </w:r>
      </w:hyperlink>
      <w:r>
        <w:rPr>
          <w:sz w:val="28"/>
          <w:szCs w:val="28"/>
        </w:rPr>
        <w:t xml:space="preserve"> </w:t>
      </w:r>
      <w:r w:rsidR="00C45009" w:rsidRPr="001D4870">
        <w:rPr>
          <w:color w:val="212529"/>
          <w:sz w:val="28"/>
          <w:szCs w:val="28"/>
        </w:rPr>
        <w:t> от 30 декабря 2006 года N 275-ФЗ "О порядке формирования и использования целевого капитала некоммерческих организаций"</w:t>
      </w:r>
      <w:r>
        <w:rPr>
          <w:color w:val="212529"/>
          <w:sz w:val="28"/>
          <w:szCs w:val="28"/>
        </w:rPr>
        <w:t>)</w:t>
      </w:r>
      <w:r w:rsidR="00C45009" w:rsidRPr="001D4870">
        <w:rPr>
          <w:color w:val="212529"/>
          <w:sz w:val="28"/>
          <w:szCs w:val="28"/>
        </w:rPr>
        <w:t>.</w:t>
      </w:r>
    </w:p>
    <w:p w:rsidR="00C45009" w:rsidRPr="001D4870" w:rsidRDefault="00C45009" w:rsidP="001D4870">
      <w:pPr>
        <w:pStyle w:val="pboth"/>
        <w:shd w:val="clear" w:color="auto" w:fill="FFFFFF"/>
        <w:spacing w:before="0" w:beforeAutospacing="0" w:after="120" w:afterAutospacing="0"/>
        <w:jc w:val="both"/>
        <w:rPr>
          <w:color w:val="212529"/>
          <w:sz w:val="28"/>
          <w:szCs w:val="28"/>
        </w:rPr>
      </w:pPr>
      <w:bookmarkStart w:id="44" w:name="100105"/>
      <w:bookmarkEnd w:id="44"/>
      <w:r w:rsidRPr="001D4870">
        <w:rPr>
          <w:color w:val="212529"/>
          <w:sz w:val="28"/>
          <w:szCs w:val="28"/>
        </w:rP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C45009" w:rsidRPr="00AB3792" w:rsidRDefault="00C45009" w:rsidP="00AB3792">
      <w:pPr>
        <w:pStyle w:val="pboth"/>
        <w:shd w:val="clear" w:color="auto" w:fill="FFFFFF"/>
        <w:spacing w:before="0" w:beforeAutospacing="0" w:after="120" w:afterAutospacing="0"/>
        <w:jc w:val="center"/>
        <w:rPr>
          <w:b/>
          <w:color w:val="212529"/>
          <w:sz w:val="28"/>
          <w:szCs w:val="28"/>
        </w:rPr>
      </w:pPr>
      <w:bookmarkStart w:id="45" w:name="000096"/>
      <w:bookmarkEnd w:id="45"/>
      <w:r w:rsidRPr="00AB3792">
        <w:rPr>
          <w:b/>
          <w:color w:val="212529"/>
          <w:sz w:val="28"/>
          <w:szCs w:val="28"/>
        </w:rPr>
        <w:t>Статья 1</w:t>
      </w:r>
      <w:r w:rsidR="003313FC" w:rsidRPr="00AB3792">
        <w:rPr>
          <w:b/>
          <w:color w:val="212529"/>
          <w:sz w:val="28"/>
          <w:szCs w:val="28"/>
        </w:rPr>
        <w:t>5</w:t>
      </w:r>
      <w:r w:rsidRPr="00AB3792">
        <w:rPr>
          <w:b/>
          <w:color w:val="212529"/>
          <w:sz w:val="28"/>
          <w:szCs w:val="28"/>
        </w:rPr>
        <w:t>. Ящик для сбора благотворительных пожертвований</w:t>
      </w:r>
    </w:p>
    <w:p w:rsidR="00C45009" w:rsidRPr="001D4870" w:rsidRDefault="00C45009" w:rsidP="001D4870">
      <w:pPr>
        <w:pStyle w:val="pboth"/>
        <w:shd w:val="clear" w:color="auto" w:fill="FFFFFF"/>
        <w:spacing w:before="0" w:beforeAutospacing="0" w:after="120" w:afterAutospacing="0"/>
        <w:jc w:val="both"/>
        <w:rPr>
          <w:color w:val="212529"/>
          <w:sz w:val="28"/>
          <w:szCs w:val="28"/>
        </w:rPr>
      </w:pPr>
      <w:bookmarkStart w:id="46" w:name="000097"/>
      <w:bookmarkEnd w:id="46"/>
      <w:r w:rsidRPr="001D4870">
        <w:rPr>
          <w:color w:val="212529"/>
          <w:sz w:val="28"/>
          <w:szCs w:val="28"/>
        </w:rPr>
        <w:t xml:space="preserve">1. Ящик для сбора благотворительных пожертвований (за исключением безналичных денежных средств), право </w:t>
      </w:r>
      <w:proofErr w:type="gramStart"/>
      <w:r w:rsidRPr="001D4870">
        <w:rPr>
          <w:color w:val="212529"/>
          <w:sz w:val="28"/>
          <w:szCs w:val="28"/>
        </w:rPr>
        <w:t>использования</w:t>
      </w:r>
      <w:proofErr w:type="gramEnd"/>
      <w:r w:rsidRPr="001D4870">
        <w:rPr>
          <w:color w:val="212529"/>
          <w:sz w:val="28"/>
          <w:szCs w:val="28"/>
        </w:rPr>
        <w:t xml:space="preserve">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C45009" w:rsidRPr="001D4870" w:rsidRDefault="00C45009" w:rsidP="001D4870">
      <w:pPr>
        <w:pStyle w:val="pboth"/>
        <w:shd w:val="clear" w:color="auto" w:fill="FFFFFF"/>
        <w:spacing w:before="0" w:beforeAutospacing="0" w:after="120" w:afterAutospacing="0"/>
        <w:jc w:val="both"/>
        <w:rPr>
          <w:color w:val="212529"/>
          <w:sz w:val="28"/>
          <w:szCs w:val="28"/>
        </w:rPr>
      </w:pPr>
      <w:bookmarkStart w:id="47" w:name="000098"/>
      <w:bookmarkEnd w:id="47"/>
      <w:r w:rsidRPr="001D4870">
        <w:rPr>
          <w:color w:val="212529"/>
          <w:sz w:val="28"/>
          <w:szCs w:val="28"/>
        </w:rPr>
        <w:t>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w:t>
      </w:r>
    </w:p>
    <w:p w:rsidR="00C45009" w:rsidRPr="001D4870" w:rsidRDefault="00C45009" w:rsidP="001D4870">
      <w:pPr>
        <w:pStyle w:val="pboth"/>
        <w:shd w:val="clear" w:color="auto" w:fill="FFFFFF"/>
        <w:spacing w:before="0" w:beforeAutospacing="0" w:after="120" w:afterAutospacing="0"/>
        <w:jc w:val="both"/>
        <w:rPr>
          <w:color w:val="212529"/>
          <w:sz w:val="28"/>
          <w:szCs w:val="28"/>
        </w:rPr>
      </w:pPr>
      <w:bookmarkStart w:id="48" w:name="000099"/>
      <w:bookmarkEnd w:id="48"/>
      <w:r w:rsidRPr="001D4870">
        <w:rPr>
          <w:color w:val="212529"/>
          <w:sz w:val="28"/>
          <w:szCs w:val="28"/>
        </w:rPr>
        <w:t>3. Установка и использование стационарных ящиков для сбора благотворительных пожертвований без заключения договора, запреща</w:t>
      </w:r>
      <w:r w:rsidR="001D4870" w:rsidRPr="001D4870">
        <w:rPr>
          <w:color w:val="212529"/>
          <w:sz w:val="28"/>
          <w:szCs w:val="28"/>
        </w:rPr>
        <w:t>е</w:t>
      </w:r>
      <w:r w:rsidRPr="001D4870">
        <w:rPr>
          <w:color w:val="212529"/>
          <w:sz w:val="28"/>
          <w:szCs w:val="28"/>
        </w:rPr>
        <w:t>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C45009" w:rsidRPr="001D4870" w:rsidRDefault="00C45009" w:rsidP="00AB3792">
      <w:pPr>
        <w:pStyle w:val="pboth"/>
        <w:shd w:val="clear" w:color="auto" w:fill="FFFFFF"/>
        <w:spacing w:before="0" w:beforeAutospacing="0" w:after="120" w:afterAutospacing="0"/>
        <w:jc w:val="both"/>
        <w:rPr>
          <w:color w:val="212529"/>
          <w:sz w:val="28"/>
          <w:szCs w:val="28"/>
        </w:rPr>
      </w:pPr>
      <w:bookmarkStart w:id="49" w:name="000100"/>
      <w:bookmarkEnd w:id="49"/>
      <w:r w:rsidRPr="001D4870">
        <w:rPr>
          <w:color w:val="212529"/>
          <w:sz w:val="28"/>
          <w:szCs w:val="28"/>
        </w:rPr>
        <w:lastRenderedPageBreak/>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C45009" w:rsidRPr="001D4870" w:rsidRDefault="00C45009" w:rsidP="001D4870">
      <w:pPr>
        <w:pStyle w:val="pboth"/>
        <w:shd w:val="clear" w:color="auto" w:fill="FFFFFF"/>
        <w:spacing w:before="0" w:beforeAutospacing="0" w:after="120" w:afterAutospacing="0"/>
        <w:jc w:val="both"/>
        <w:rPr>
          <w:color w:val="212529"/>
          <w:sz w:val="28"/>
          <w:szCs w:val="28"/>
        </w:rPr>
      </w:pPr>
      <w:bookmarkStart w:id="50" w:name="000101"/>
      <w:bookmarkEnd w:id="50"/>
      <w:r w:rsidRPr="001D4870">
        <w:rPr>
          <w:color w:val="212529"/>
          <w:sz w:val="28"/>
          <w:szCs w:val="28"/>
        </w:rPr>
        <w:t>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Требования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C45009" w:rsidRPr="00B67B06" w:rsidRDefault="00C45009" w:rsidP="00B67B06">
      <w:pPr>
        <w:pStyle w:val="pboth"/>
        <w:shd w:val="clear" w:color="auto" w:fill="FFFFFF"/>
        <w:spacing w:before="0" w:beforeAutospacing="0" w:after="0" w:afterAutospacing="0"/>
        <w:jc w:val="both"/>
        <w:rPr>
          <w:color w:val="212529"/>
          <w:sz w:val="28"/>
          <w:szCs w:val="28"/>
        </w:rPr>
      </w:pPr>
      <w:bookmarkStart w:id="51" w:name="000102"/>
      <w:bookmarkEnd w:id="51"/>
      <w:r w:rsidRPr="00B67B06">
        <w:rPr>
          <w:color w:val="212529"/>
          <w:sz w:val="28"/>
          <w:szCs w:val="28"/>
        </w:rPr>
        <w:t>6. При использовании ящика для сбора благотворительных пожертвований некоммерческая организация обязана:</w:t>
      </w:r>
    </w:p>
    <w:p w:rsidR="00C45009" w:rsidRPr="00B67B06" w:rsidRDefault="00C45009" w:rsidP="00B67B06">
      <w:pPr>
        <w:pStyle w:val="pboth"/>
        <w:shd w:val="clear" w:color="auto" w:fill="FFFFFF"/>
        <w:spacing w:before="0" w:beforeAutospacing="0" w:after="0" w:afterAutospacing="0"/>
        <w:jc w:val="both"/>
        <w:rPr>
          <w:color w:val="212529"/>
          <w:sz w:val="28"/>
          <w:szCs w:val="28"/>
        </w:rPr>
      </w:pPr>
      <w:bookmarkStart w:id="52" w:name="000103"/>
      <w:bookmarkEnd w:id="52"/>
      <w:r w:rsidRPr="00B67B06">
        <w:rPr>
          <w:color w:val="212529"/>
          <w:sz w:val="28"/>
          <w:szCs w:val="28"/>
        </w:rPr>
        <w:t xml:space="preserve">1) объявить о цели сбора благотворительных пожертвований, </w:t>
      </w:r>
      <w:proofErr w:type="gramStart"/>
      <w:r w:rsidRPr="00B67B06">
        <w:rPr>
          <w:color w:val="212529"/>
          <w:sz w:val="28"/>
          <w:szCs w:val="28"/>
        </w:rPr>
        <w:t>разместив</w:t>
      </w:r>
      <w:proofErr w:type="gramEnd"/>
      <w:r w:rsidRPr="00B67B06">
        <w:rPr>
          <w:color w:val="212529"/>
          <w:sz w:val="28"/>
          <w:szCs w:val="28"/>
        </w:rPr>
        <w:t xml:space="preserve"> данную информацию на ящике для сбора благотворительных пожертвований;</w:t>
      </w:r>
    </w:p>
    <w:p w:rsidR="00C45009" w:rsidRPr="00B67B06" w:rsidRDefault="00C45009" w:rsidP="00B67B06">
      <w:pPr>
        <w:pStyle w:val="pboth"/>
        <w:shd w:val="clear" w:color="auto" w:fill="FFFFFF"/>
        <w:spacing w:before="0" w:beforeAutospacing="0" w:after="0" w:afterAutospacing="0"/>
        <w:jc w:val="both"/>
        <w:rPr>
          <w:color w:val="212529"/>
          <w:sz w:val="28"/>
          <w:szCs w:val="28"/>
        </w:rPr>
      </w:pPr>
      <w:bookmarkStart w:id="53" w:name="000104"/>
      <w:bookmarkEnd w:id="53"/>
      <w:r w:rsidRPr="00B67B06">
        <w:rPr>
          <w:color w:val="212529"/>
          <w:sz w:val="28"/>
          <w:szCs w:val="28"/>
        </w:rPr>
        <w:t>2) указать наименование и адрес организации;</w:t>
      </w:r>
    </w:p>
    <w:p w:rsidR="00C45009" w:rsidRPr="00B67B06" w:rsidRDefault="00C45009" w:rsidP="00B67B06">
      <w:pPr>
        <w:pStyle w:val="pboth"/>
        <w:shd w:val="clear" w:color="auto" w:fill="FFFFFF"/>
        <w:spacing w:before="0" w:beforeAutospacing="0" w:after="0" w:afterAutospacing="0"/>
        <w:jc w:val="both"/>
        <w:rPr>
          <w:color w:val="212529"/>
          <w:sz w:val="28"/>
          <w:szCs w:val="28"/>
        </w:rPr>
      </w:pPr>
      <w:bookmarkStart w:id="54" w:name="000105"/>
      <w:bookmarkEnd w:id="54"/>
      <w:r w:rsidRPr="00B67B06">
        <w:rPr>
          <w:color w:val="212529"/>
          <w:sz w:val="28"/>
          <w:szCs w:val="28"/>
        </w:rPr>
        <w:t>3) указать доменное имя и (или) сетевой адрес сайта организации в информационно-телекоммуникационной сети "Интернет" (при наличии сайта);</w:t>
      </w:r>
    </w:p>
    <w:p w:rsidR="00C45009" w:rsidRPr="00B67B06" w:rsidRDefault="00C45009" w:rsidP="00C8487A">
      <w:pPr>
        <w:pStyle w:val="pboth"/>
        <w:shd w:val="clear" w:color="auto" w:fill="FFFFFF"/>
        <w:spacing w:before="0" w:beforeAutospacing="0" w:after="120" w:afterAutospacing="0"/>
        <w:jc w:val="both"/>
        <w:rPr>
          <w:color w:val="212529"/>
          <w:sz w:val="28"/>
          <w:szCs w:val="28"/>
        </w:rPr>
      </w:pPr>
      <w:bookmarkStart w:id="55" w:name="000106"/>
      <w:bookmarkEnd w:id="55"/>
      <w:r w:rsidRPr="00B67B06">
        <w:rPr>
          <w:color w:val="212529"/>
          <w:sz w:val="28"/>
          <w:szCs w:val="28"/>
        </w:rP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C45009" w:rsidRPr="00B67B06" w:rsidRDefault="00C45009" w:rsidP="00C8487A">
      <w:pPr>
        <w:pStyle w:val="pboth"/>
        <w:shd w:val="clear" w:color="auto" w:fill="FFFFFF"/>
        <w:spacing w:before="0" w:beforeAutospacing="0" w:after="120" w:afterAutospacing="0"/>
        <w:jc w:val="both"/>
        <w:rPr>
          <w:color w:val="212529"/>
          <w:sz w:val="28"/>
          <w:szCs w:val="28"/>
        </w:rPr>
      </w:pPr>
      <w:bookmarkStart w:id="56" w:name="000107"/>
      <w:bookmarkEnd w:id="56"/>
      <w:r w:rsidRPr="00B67B06">
        <w:rPr>
          <w:color w:val="212529"/>
          <w:sz w:val="28"/>
          <w:szCs w:val="28"/>
        </w:rPr>
        <w:t>7. Некоммерческая организация вправе обеспечить возможность ознакомления с указанной в </w:t>
      </w:r>
      <w:hyperlink r:id="rId6" w:anchor="000102" w:history="1">
        <w:r w:rsidRPr="00B67B06">
          <w:rPr>
            <w:rStyle w:val="a3"/>
            <w:color w:val="auto"/>
            <w:sz w:val="28"/>
            <w:szCs w:val="28"/>
            <w:u w:val="none"/>
          </w:rPr>
          <w:t>пункте 6</w:t>
        </w:r>
      </w:hyperlink>
      <w:r w:rsidRPr="00B67B06">
        <w:rPr>
          <w:sz w:val="28"/>
          <w:szCs w:val="28"/>
        </w:rPr>
        <w:t> </w:t>
      </w:r>
      <w:r w:rsidRPr="00B67B06">
        <w:rPr>
          <w:color w:val="212529"/>
          <w:sz w:val="28"/>
          <w:szCs w:val="28"/>
        </w:rPr>
        <w:t>настоящей статьи информацией с использованием мобильного телефона, смартфона или иного компьютерного устройства.</w:t>
      </w:r>
    </w:p>
    <w:p w:rsidR="00C45009" w:rsidRPr="00B67B06" w:rsidRDefault="00C45009" w:rsidP="00C8487A">
      <w:pPr>
        <w:pStyle w:val="pboth"/>
        <w:shd w:val="clear" w:color="auto" w:fill="FFFFFF"/>
        <w:spacing w:before="0" w:beforeAutospacing="0" w:after="120" w:afterAutospacing="0"/>
        <w:jc w:val="both"/>
        <w:rPr>
          <w:color w:val="212529"/>
          <w:sz w:val="28"/>
          <w:szCs w:val="28"/>
        </w:rPr>
      </w:pPr>
      <w:bookmarkStart w:id="57" w:name="000146"/>
      <w:bookmarkStart w:id="58" w:name="000108"/>
      <w:bookmarkEnd w:id="57"/>
      <w:bookmarkEnd w:id="58"/>
      <w:r w:rsidRPr="00B67B06">
        <w:rPr>
          <w:color w:val="212529"/>
          <w:sz w:val="28"/>
          <w:szCs w:val="28"/>
        </w:rPr>
        <w:t>8. Требования к ящикам для сбора благотворительных пожертвований, порядок их установки и использования определяются федеральным органом исполнительной власти, уполномоченным Правительством Российской Федерации.</w:t>
      </w:r>
    </w:p>
    <w:p w:rsidR="00C45009" w:rsidRPr="00B67B06" w:rsidRDefault="00C45009" w:rsidP="00C8487A">
      <w:pPr>
        <w:pStyle w:val="pboth"/>
        <w:shd w:val="clear" w:color="auto" w:fill="FFFFFF"/>
        <w:spacing w:before="0" w:beforeAutospacing="0" w:after="120" w:afterAutospacing="0"/>
        <w:jc w:val="both"/>
        <w:rPr>
          <w:color w:val="212529"/>
          <w:sz w:val="28"/>
          <w:szCs w:val="28"/>
        </w:rPr>
      </w:pPr>
      <w:bookmarkStart w:id="59" w:name="000147"/>
      <w:bookmarkStart w:id="60" w:name="000109"/>
      <w:bookmarkEnd w:id="59"/>
      <w:bookmarkEnd w:id="60"/>
      <w:r w:rsidRPr="00B67B06">
        <w:rPr>
          <w:color w:val="212529"/>
          <w:sz w:val="28"/>
          <w:szCs w:val="28"/>
        </w:rPr>
        <w:t>9. Имущество, собранное с помощью ящика для сбора благотворительных пожертвований, подлежит извлечению в порядке, установленном федеральным органом исполнительной власти, уполномоченным Правительством Российской Федерации.</w:t>
      </w:r>
    </w:p>
    <w:p w:rsidR="00C45009" w:rsidRPr="00B67B06" w:rsidRDefault="00C45009" w:rsidP="00C8487A">
      <w:pPr>
        <w:pStyle w:val="pboth"/>
        <w:shd w:val="clear" w:color="auto" w:fill="FFFFFF"/>
        <w:spacing w:before="0" w:beforeAutospacing="0" w:after="120" w:afterAutospacing="0"/>
        <w:jc w:val="both"/>
        <w:rPr>
          <w:color w:val="212529"/>
          <w:sz w:val="28"/>
          <w:szCs w:val="28"/>
        </w:rPr>
      </w:pPr>
      <w:bookmarkStart w:id="61" w:name="000110"/>
      <w:bookmarkEnd w:id="61"/>
      <w:r w:rsidRPr="00B67B06">
        <w:rPr>
          <w:color w:val="212529"/>
          <w:sz w:val="28"/>
          <w:szCs w:val="28"/>
        </w:rPr>
        <w:t>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r:id="rId7" w:anchor="000097" w:history="1">
        <w:r w:rsidRPr="00B67B06">
          <w:rPr>
            <w:rStyle w:val="a3"/>
            <w:color w:val="auto"/>
            <w:sz w:val="28"/>
            <w:szCs w:val="28"/>
            <w:u w:val="none"/>
          </w:rPr>
          <w:t>пункте 1</w:t>
        </w:r>
      </w:hyperlink>
      <w:r w:rsidRPr="00B67B06">
        <w:rPr>
          <w:color w:val="212529"/>
          <w:sz w:val="28"/>
          <w:szCs w:val="28"/>
        </w:rPr>
        <w:t> настоящей статьи, в течение трех рабочих дней со дня извлечения таких денежных средств из ящика для сбора благотворительных пожертвований.</w:t>
      </w:r>
    </w:p>
    <w:p w:rsidR="00C45009" w:rsidRPr="00B67B06" w:rsidRDefault="00C45009" w:rsidP="00C8487A">
      <w:pPr>
        <w:pStyle w:val="pboth"/>
        <w:shd w:val="clear" w:color="auto" w:fill="FFFFFF"/>
        <w:spacing w:before="0" w:beforeAutospacing="0" w:after="120" w:afterAutospacing="0"/>
        <w:jc w:val="both"/>
        <w:rPr>
          <w:color w:val="212529"/>
          <w:sz w:val="28"/>
          <w:szCs w:val="28"/>
        </w:rPr>
      </w:pPr>
      <w:bookmarkStart w:id="62" w:name="000111"/>
      <w:bookmarkEnd w:id="62"/>
      <w:r w:rsidRPr="00B67B06">
        <w:rPr>
          <w:color w:val="212529"/>
          <w:sz w:val="28"/>
          <w:szCs w:val="28"/>
        </w:rPr>
        <w:t xml:space="preserve">11. </w:t>
      </w:r>
      <w:proofErr w:type="gramStart"/>
      <w:r w:rsidRPr="00B67B06">
        <w:rPr>
          <w:color w:val="212529"/>
          <w:sz w:val="28"/>
          <w:szCs w:val="28"/>
        </w:rPr>
        <w:t xml:space="preserve">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w:t>
      </w:r>
      <w:r w:rsidRPr="00B67B06">
        <w:rPr>
          <w:color w:val="212529"/>
          <w:sz w:val="28"/>
          <w:szCs w:val="28"/>
        </w:rPr>
        <w:lastRenderedPageBreak/>
        <w:t>Федерального </w:t>
      </w:r>
      <w:hyperlink r:id="rId8" w:history="1">
        <w:r w:rsidRPr="00B67B06">
          <w:rPr>
            <w:rStyle w:val="a3"/>
            <w:color w:val="auto"/>
            <w:sz w:val="28"/>
            <w:szCs w:val="28"/>
            <w:u w:val="none"/>
          </w:rPr>
          <w:t>закона</w:t>
        </w:r>
      </w:hyperlink>
      <w:r w:rsidRPr="00B67B06">
        <w:rPr>
          <w:color w:val="212529"/>
          <w:sz w:val="28"/>
          <w:szCs w:val="28"/>
        </w:rPr>
        <w:t> от 27 июня 2011 года N 161-ФЗ "О национальной платежной системе" и Федерального </w:t>
      </w:r>
      <w:hyperlink r:id="rId9" w:history="1">
        <w:r w:rsidRPr="00B67B06">
          <w:rPr>
            <w:rStyle w:val="a3"/>
            <w:color w:val="auto"/>
            <w:sz w:val="28"/>
            <w:szCs w:val="28"/>
            <w:u w:val="none"/>
          </w:rPr>
          <w:t>закона</w:t>
        </w:r>
      </w:hyperlink>
      <w:r w:rsidRPr="00B67B06">
        <w:rPr>
          <w:color w:val="212529"/>
          <w:sz w:val="28"/>
          <w:szCs w:val="28"/>
        </w:rPr>
        <w:t> от 3 июня 2009 года N 103-ФЗ "О деятельности по приему платежей физических лиц, осуществляемой платежными агентами".</w:t>
      </w:r>
      <w:proofErr w:type="gramEnd"/>
    </w:p>
    <w:p w:rsidR="00C45009" w:rsidRDefault="00C45009" w:rsidP="00341FB6">
      <w:pPr>
        <w:pStyle w:val="pboth"/>
        <w:shd w:val="clear" w:color="auto" w:fill="FFFFFF"/>
        <w:spacing w:before="0" w:beforeAutospacing="0" w:after="120" w:afterAutospacing="0"/>
        <w:jc w:val="both"/>
        <w:rPr>
          <w:color w:val="212529"/>
          <w:sz w:val="28"/>
          <w:szCs w:val="28"/>
        </w:rPr>
      </w:pPr>
      <w:bookmarkStart w:id="63" w:name="000112"/>
      <w:bookmarkEnd w:id="63"/>
      <w:r w:rsidRPr="00B67B06">
        <w:rPr>
          <w:color w:val="212529"/>
          <w:sz w:val="28"/>
          <w:szCs w:val="28"/>
        </w:rPr>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B67B06" w:rsidRPr="00341FB6" w:rsidRDefault="00B67B06" w:rsidP="00AB3792">
      <w:pPr>
        <w:pStyle w:val="pboth"/>
        <w:shd w:val="clear" w:color="auto" w:fill="FFFFFF"/>
        <w:spacing w:before="0" w:beforeAutospacing="0" w:after="120" w:afterAutospacing="0"/>
        <w:jc w:val="center"/>
        <w:rPr>
          <w:color w:val="212529"/>
          <w:sz w:val="28"/>
          <w:szCs w:val="28"/>
        </w:rPr>
      </w:pPr>
      <w:r w:rsidRPr="00AB3792">
        <w:rPr>
          <w:b/>
          <w:color w:val="212529"/>
          <w:sz w:val="28"/>
          <w:szCs w:val="28"/>
        </w:rPr>
        <w:t>Статья 1</w:t>
      </w:r>
      <w:r w:rsidR="003313FC" w:rsidRPr="00AB3792">
        <w:rPr>
          <w:b/>
          <w:color w:val="212529"/>
          <w:sz w:val="28"/>
          <w:szCs w:val="28"/>
        </w:rPr>
        <w:t>6</w:t>
      </w:r>
      <w:r w:rsidRPr="00AB3792">
        <w:rPr>
          <w:b/>
          <w:color w:val="212529"/>
          <w:sz w:val="28"/>
          <w:szCs w:val="28"/>
        </w:rPr>
        <w:t>. Благотворительная программа</w:t>
      </w:r>
      <w:r w:rsidR="00C8487A">
        <w:rPr>
          <w:color w:val="212529"/>
          <w:sz w:val="28"/>
          <w:szCs w:val="28"/>
        </w:rPr>
        <w:t>.</w:t>
      </w:r>
    </w:p>
    <w:p w:rsidR="00B67B06" w:rsidRPr="00341FB6" w:rsidRDefault="00B67B06" w:rsidP="00341FB6">
      <w:pPr>
        <w:pStyle w:val="pboth"/>
        <w:shd w:val="clear" w:color="auto" w:fill="FFFFFF"/>
        <w:spacing w:before="0" w:beforeAutospacing="0" w:after="120" w:afterAutospacing="0"/>
        <w:jc w:val="both"/>
        <w:rPr>
          <w:color w:val="212529"/>
          <w:sz w:val="28"/>
          <w:szCs w:val="28"/>
        </w:rPr>
      </w:pPr>
      <w:bookmarkStart w:id="64" w:name="100107"/>
      <w:bookmarkEnd w:id="64"/>
      <w:r w:rsidRPr="00341FB6">
        <w:rPr>
          <w:color w:val="212529"/>
          <w:sz w:val="28"/>
          <w:szCs w:val="28"/>
        </w:rP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B67B06" w:rsidRPr="00341FB6" w:rsidRDefault="00B67B06" w:rsidP="00341FB6">
      <w:pPr>
        <w:pStyle w:val="pboth"/>
        <w:shd w:val="clear" w:color="auto" w:fill="FFFFFF"/>
        <w:spacing w:before="0" w:beforeAutospacing="0" w:after="120" w:afterAutospacing="0"/>
        <w:jc w:val="both"/>
        <w:rPr>
          <w:color w:val="212529"/>
          <w:sz w:val="28"/>
          <w:szCs w:val="28"/>
        </w:rPr>
      </w:pPr>
      <w:bookmarkStart w:id="65" w:name="100108"/>
      <w:bookmarkEnd w:id="65"/>
      <w:r w:rsidRPr="00341FB6">
        <w:rPr>
          <w:color w:val="212529"/>
          <w:sz w:val="28"/>
          <w:szCs w:val="28"/>
        </w:rP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B67B06" w:rsidRPr="00341FB6" w:rsidRDefault="00B67B06" w:rsidP="00421304">
      <w:pPr>
        <w:pStyle w:val="pboth"/>
        <w:shd w:val="clear" w:color="auto" w:fill="FFFFFF"/>
        <w:spacing w:before="0" w:beforeAutospacing="0" w:after="120" w:afterAutospacing="0"/>
        <w:jc w:val="both"/>
        <w:rPr>
          <w:color w:val="212529"/>
          <w:sz w:val="28"/>
          <w:szCs w:val="28"/>
        </w:rPr>
      </w:pPr>
      <w:bookmarkStart w:id="66" w:name="100109"/>
      <w:bookmarkEnd w:id="66"/>
      <w:r w:rsidRPr="00341FB6">
        <w:rPr>
          <w:color w:val="212529"/>
          <w:sz w:val="28"/>
          <w:szCs w:val="28"/>
        </w:rPr>
        <w:t xml:space="preserve">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w:t>
      </w:r>
      <w:proofErr w:type="gramStart"/>
      <w:r w:rsidRPr="00341FB6">
        <w:rPr>
          <w:color w:val="212529"/>
          <w:sz w:val="28"/>
          <w:szCs w:val="28"/>
        </w:rPr>
        <w:t>быть</w:t>
      </w:r>
      <w:proofErr w:type="gramEnd"/>
      <w:r w:rsidRPr="00341FB6">
        <w:rPr>
          <w:color w:val="212529"/>
          <w:sz w:val="28"/>
          <w:szCs w:val="28"/>
        </w:rPr>
        <w:t xml:space="preserve"> использовано не менее 80 процентов поступивших за финансовый год доходов от </w:t>
      </w:r>
      <w:proofErr w:type="spellStart"/>
      <w:r w:rsidRPr="00341FB6">
        <w:rPr>
          <w:color w:val="212529"/>
          <w:sz w:val="28"/>
          <w:szCs w:val="28"/>
        </w:rPr>
        <w:t>внереализационных</w:t>
      </w:r>
      <w:proofErr w:type="spellEnd"/>
      <w:r w:rsidRPr="00341FB6">
        <w:rPr>
          <w:color w:val="212529"/>
          <w:sz w:val="28"/>
          <w:szCs w:val="28"/>
        </w:rPr>
        <w:t xml:space="preserve">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C8487A" w:rsidRPr="00AB3792" w:rsidRDefault="00C8487A" w:rsidP="00AB3792">
      <w:pPr>
        <w:pStyle w:val="pboth"/>
        <w:shd w:val="clear" w:color="auto" w:fill="FFFFFF"/>
        <w:spacing w:before="0" w:beforeAutospacing="0" w:after="120" w:afterAutospacing="0"/>
        <w:jc w:val="center"/>
        <w:rPr>
          <w:b/>
          <w:color w:val="212529"/>
          <w:sz w:val="28"/>
          <w:szCs w:val="28"/>
        </w:rPr>
      </w:pPr>
      <w:bookmarkStart w:id="67" w:name="000116"/>
      <w:bookmarkEnd w:id="67"/>
      <w:r w:rsidRPr="00AB3792">
        <w:rPr>
          <w:b/>
          <w:color w:val="212529"/>
          <w:sz w:val="28"/>
          <w:szCs w:val="28"/>
        </w:rPr>
        <w:t>Статья 1</w:t>
      </w:r>
      <w:r w:rsidR="003313FC" w:rsidRPr="00AB3792">
        <w:rPr>
          <w:b/>
          <w:color w:val="212529"/>
          <w:sz w:val="28"/>
          <w:szCs w:val="28"/>
        </w:rPr>
        <w:t>7</w:t>
      </w:r>
      <w:r w:rsidRPr="00AB3792">
        <w:rPr>
          <w:b/>
          <w:color w:val="212529"/>
          <w:sz w:val="28"/>
          <w:szCs w:val="28"/>
        </w:rPr>
        <w:t>. Права и обязанности добровольца (волонтера)</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68" w:name="000040"/>
      <w:bookmarkEnd w:id="68"/>
      <w:r w:rsidRPr="003313FC">
        <w:rPr>
          <w:color w:val="212529"/>
          <w:sz w:val="28"/>
          <w:szCs w:val="28"/>
        </w:rPr>
        <w:t>1. Доброволец (волонтер) имеет право:</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69" w:name="000041"/>
      <w:bookmarkEnd w:id="69"/>
      <w:r w:rsidRPr="003313FC">
        <w:rPr>
          <w:color w:val="212529"/>
          <w:sz w:val="28"/>
          <w:szCs w:val="28"/>
        </w:rP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70" w:name="000042"/>
      <w:bookmarkEnd w:id="70"/>
      <w:proofErr w:type="gramStart"/>
      <w:r w:rsidRPr="003313FC">
        <w:rPr>
          <w:color w:val="212529"/>
          <w:sz w:val="28"/>
          <w:szCs w:val="28"/>
        </w:rP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roofErr w:type="gramEnd"/>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71" w:name="000043"/>
      <w:bookmarkEnd w:id="71"/>
      <w:proofErr w:type="gramStart"/>
      <w:r w:rsidRPr="003313FC">
        <w:rPr>
          <w:color w:val="212529"/>
          <w:sz w:val="28"/>
          <w:szCs w:val="28"/>
        </w:rP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bookmarkStart w:id="72" w:name="000183"/>
      <w:bookmarkStart w:id="73" w:name="000143"/>
      <w:bookmarkStart w:id="74" w:name="000121"/>
      <w:bookmarkStart w:id="75" w:name="000044"/>
      <w:bookmarkEnd w:id="72"/>
      <w:bookmarkEnd w:id="73"/>
      <w:bookmarkEnd w:id="74"/>
      <w:bookmarkEnd w:id="75"/>
      <w:r w:rsidR="00421304" w:rsidRPr="003313FC">
        <w:rPr>
          <w:color w:val="212529"/>
          <w:sz w:val="28"/>
          <w:szCs w:val="28"/>
        </w:rPr>
        <w:t xml:space="preserve"> </w:t>
      </w:r>
      <w:r w:rsidRPr="003313FC">
        <w:rPr>
          <w:color w:val="212529"/>
          <w:sz w:val="28"/>
          <w:szCs w:val="28"/>
        </w:rP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w:t>
      </w:r>
      <w:proofErr w:type="gramEnd"/>
      <w:r w:rsidRPr="003313FC">
        <w:rPr>
          <w:color w:val="212529"/>
          <w:sz w:val="28"/>
          <w:szCs w:val="28"/>
        </w:rPr>
        <w:t xml:space="preserve"> </w:t>
      </w:r>
      <w:proofErr w:type="gramStart"/>
      <w:r w:rsidRPr="003313FC">
        <w:rPr>
          <w:color w:val="212529"/>
          <w:sz w:val="28"/>
          <w:szCs w:val="28"/>
        </w:rPr>
        <w:t xml:space="preserve">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w:t>
      </w:r>
      <w:r w:rsidRPr="003313FC">
        <w:rPr>
          <w:color w:val="212529"/>
          <w:sz w:val="28"/>
          <w:szCs w:val="28"/>
        </w:rPr>
        <w:lastRenderedPageBreak/>
        <w:t>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w:t>
      </w:r>
      <w:proofErr w:type="gramEnd"/>
      <w:r w:rsidRPr="003313FC">
        <w:rPr>
          <w:color w:val="212529"/>
          <w:sz w:val="28"/>
          <w:szCs w:val="28"/>
        </w:rPr>
        <w:t xml:space="preserve"> (</w:t>
      </w:r>
      <w:proofErr w:type="gramStart"/>
      <w:r w:rsidRPr="003313FC">
        <w:rPr>
          <w:color w:val="212529"/>
          <w:sz w:val="28"/>
          <w:szCs w:val="28"/>
        </w:rPr>
        <w:t>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roofErr w:type="gramEnd"/>
    </w:p>
    <w:p w:rsidR="00C8487A" w:rsidRPr="003313FC" w:rsidRDefault="00421304" w:rsidP="00421304">
      <w:pPr>
        <w:pStyle w:val="pboth"/>
        <w:shd w:val="clear" w:color="auto" w:fill="FFFFFF"/>
        <w:spacing w:before="0" w:beforeAutospacing="0" w:after="0" w:afterAutospacing="0"/>
        <w:jc w:val="both"/>
        <w:rPr>
          <w:color w:val="212529"/>
          <w:sz w:val="28"/>
          <w:szCs w:val="28"/>
        </w:rPr>
      </w:pPr>
      <w:bookmarkStart w:id="76" w:name="000045"/>
      <w:bookmarkEnd w:id="76"/>
      <w:r w:rsidRPr="003313FC">
        <w:rPr>
          <w:color w:val="212529"/>
          <w:sz w:val="28"/>
          <w:szCs w:val="28"/>
        </w:rPr>
        <w:t xml:space="preserve">3.1) </w:t>
      </w:r>
      <w:r w:rsidR="00C8487A" w:rsidRPr="003313FC">
        <w:rPr>
          <w:color w:val="212529"/>
          <w:sz w:val="28"/>
          <w:szCs w:val="28"/>
        </w:rPr>
        <w:t>психологическую помощь, содействие в психологической реабилитации;</w:t>
      </w:r>
      <w:bookmarkStart w:id="77" w:name="000122"/>
      <w:bookmarkEnd w:id="77"/>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78" w:name="000123"/>
      <w:bookmarkEnd w:id="78"/>
      <w:r w:rsidRPr="003313FC">
        <w:rPr>
          <w:color w:val="212529"/>
          <w:sz w:val="28"/>
          <w:szCs w:val="28"/>
        </w:rPr>
        <w:t>3.</w:t>
      </w:r>
      <w:r w:rsidR="00421304" w:rsidRPr="003313FC">
        <w:rPr>
          <w:color w:val="212529"/>
          <w:sz w:val="28"/>
          <w:szCs w:val="28"/>
        </w:rPr>
        <w:t>2</w:t>
      </w:r>
      <w:r w:rsidRPr="003313FC">
        <w:rPr>
          <w:color w:val="212529"/>
          <w:sz w:val="28"/>
          <w:szCs w:val="28"/>
        </w:rPr>
        <w:t>)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79" w:name="000124"/>
      <w:bookmarkEnd w:id="79"/>
      <w:r w:rsidRPr="003313FC">
        <w:rPr>
          <w:color w:val="212529"/>
          <w:sz w:val="28"/>
          <w:szCs w:val="28"/>
        </w:rPr>
        <w:t>страхования жизни или здоровья добровольца (волонтера);</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80" w:name="000125"/>
      <w:bookmarkEnd w:id="80"/>
      <w:r w:rsidRPr="003313FC">
        <w:rPr>
          <w:color w:val="212529"/>
          <w:sz w:val="28"/>
          <w:szCs w:val="28"/>
        </w:rPr>
        <w:t>возмещения понесенных добровольцем (волонтером) расходов на страхование своих жизни или здоровья;</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81" w:name="000126"/>
      <w:bookmarkStart w:id="82" w:name="000046"/>
      <w:bookmarkEnd w:id="81"/>
      <w:bookmarkEnd w:id="82"/>
      <w:r w:rsidRPr="003313FC">
        <w:rPr>
          <w:color w:val="212529"/>
          <w:sz w:val="28"/>
          <w:szCs w:val="28"/>
        </w:rPr>
        <w:t>возмещения вреда жизни или здоровью добровольца (волонтера), причиненного при осуществлении им добровольческой (волонтерской) деятельности;</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83" w:name="000047"/>
      <w:bookmarkEnd w:id="83"/>
      <w:r w:rsidRPr="003313FC">
        <w:rPr>
          <w:color w:val="212529"/>
          <w:sz w:val="28"/>
          <w:szCs w:val="28"/>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C8487A" w:rsidRPr="003313FC" w:rsidRDefault="00C8487A" w:rsidP="00421304">
      <w:pPr>
        <w:pStyle w:val="pboth"/>
        <w:shd w:val="clear" w:color="auto" w:fill="FFFFFF"/>
        <w:spacing w:before="0" w:beforeAutospacing="0" w:after="120" w:afterAutospacing="0"/>
        <w:jc w:val="both"/>
        <w:rPr>
          <w:color w:val="212529"/>
          <w:sz w:val="28"/>
          <w:szCs w:val="28"/>
        </w:rPr>
      </w:pPr>
      <w:bookmarkStart w:id="84" w:name="000184"/>
      <w:bookmarkStart w:id="85" w:name="000048"/>
      <w:bookmarkEnd w:id="84"/>
      <w:bookmarkEnd w:id="85"/>
      <w:proofErr w:type="gramStart"/>
      <w:r w:rsidRPr="003313FC">
        <w:rPr>
          <w:color w:val="212529"/>
          <w:sz w:val="28"/>
          <w:szCs w:val="28"/>
        </w:rPr>
        <w:t>5) получать поощрение и награждение за добровольческую (волонтерскую) деятельность, в том числе в форме награждения нагрудным знаком за участие в добровольческой (волонтерской) деятельности, в случаях и порядке,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муниципальных конкурсов и программ.</w:t>
      </w:r>
      <w:proofErr w:type="gramEnd"/>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86" w:name="000127"/>
      <w:bookmarkEnd w:id="86"/>
      <w:r w:rsidRPr="003313FC">
        <w:rPr>
          <w:color w:val="212529"/>
          <w:sz w:val="28"/>
          <w:szCs w:val="28"/>
        </w:rPr>
        <w:t>1.1. В целях возмещения вреда жизни или здоровью добровольца (волонтера) выплачивается компенсация за счет средств федерального бюджета (далее - компенсация), если вред жизни или здоровью добровольца (волонтера) причинен при осуществлении им следующих видов добровольческой (волонтерской) деятельности:</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87" w:name="000128"/>
      <w:bookmarkEnd w:id="87"/>
      <w:r w:rsidRPr="003313FC">
        <w:rPr>
          <w:color w:val="212529"/>
          <w:sz w:val="28"/>
          <w:szCs w:val="28"/>
        </w:rPr>
        <w:t>1) участие в ликвидации чрезвычайных ситуаций и их последствий, профилактике и тушении пожаров, проведении аварийно-спасательных работ, а также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88" w:name="000129"/>
      <w:bookmarkEnd w:id="88"/>
      <w:r w:rsidRPr="003313FC">
        <w:rPr>
          <w:color w:val="212529"/>
          <w:sz w:val="28"/>
          <w:szCs w:val="28"/>
        </w:rPr>
        <w:lastRenderedPageBreak/>
        <w:t>2) содействие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w:t>
      </w:r>
    </w:p>
    <w:p w:rsidR="00C8487A" w:rsidRPr="003313FC" w:rsidRDefault="00C8487A" w:rsidP="00C8487A">
      <w:pPr>
        <w:pStyle w:val="pboth"/>
        <w:shd w:val="clear" w:color="auto" w:fill="FFFFFF"/>
        <w:spacing w:before="0" w:beforeAutospacing="0"/>
        <w:jc w:val="both"/>
        <w:rPr>
          <w:color w:val="212529"/>
          <w:sz w:val="28"/>
          <w:szCs w:val="28"/>
        </w:rPr>
      </w:pPr>
      <w:bookmarkStart w:id="89" w:name="000130"/>
      <w:bookmarkEnd w:id="89"/>
      <w:r w:rsidRPr="003313FC">
        <w:rPr>
          <w:color w:val="212529"/>
          <w:sz w:val="28"/>
          <w:szCs w:val="28"/>
        </w:rPr>
        <w:t>3) участие в поиске лиц, пропавших без вести, в том числе оказание помощи органам внутренних дел (полиции) и иным правоохранительным органам в мероприятиях по поиску лиц, пропавших без вести.</w:t>
      </w:r>
    </w:p>
    <w:p w:rsidR="00C8487A" w:rsidRPr="003313FC" w:rsidRDefault="00C8487A" w:rsidP="00421304">
      <w:pPr>
        <w:pStyle w:val="pboth"/>
        <w:shd w:val="clear" w:color="auto" w:fill="FFFFFF"/>
        <w:spacing w:before="0" w:beforeAutospacing="0" w:after="120" w:afterAutospacing="0"/>
        <w:jc w:val="both"/>
        <w:rPr>
          <w:color w:val="212529"/>
          <w:sz w:val="28"/>
          <w:szCs w:val="28"/>
        </w:rPr>
      </w:pPr>
      <w:bookmarkStart w:id="90" w:name="000131"/>
      <w:bookmarkEnd w:id="90"/>
      <w:r w:rsidRPr="003313FC">
        <w:rPr>
          <w:color w:val="212529"/>
          <w:sz w:val="28"/>
          <w:szCs w:val="28"/>
        </w:rPr>
        <w:t>1.2. Компенсация назначается, если причинен вред жизни или здоровью добровольца (волонтера), сведения о котором содержатся в единой информационной системе в сфере развития добровольчества (</w:t>
      </w:r>
      <w:proofErr w:type="spellStart"/>
      <w:r w:rsidRPr="003313FC">
        <w:rPr>
          <w:color w:val="212529"/>
          <w:sz w:val="28"/>
          <w:szCs w:val="28"/>
        </w:rPr>
        <w:t>волонтерства</w:t>
      </w:r>
      <w:proofErr w:type="spellEnd"/>
      <w:r w:rsidRPr="003313FC">
        <w:rPr>
          <w:color w:val="212529"/>
          <w:sz w:val="28"/>
          <w:szCs w:val="28"/>
        </w:rPr>
        <w:t>).</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91" w:name="000132"/>
      <w:bookmarkEnd w:id="91"/>
      <w:r w:rsidRPr="003313FC">
        <w:rPr>
          <w:color w:val="212529"/>
          <w:sz w:val="28"/>
          <w:szCs w:val="28"/>
        </w:rPr>
        <w:t>1.3. Компенсация выплачивается:</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92" w:name="000133"/>
      <w:bookmarkEnd w:id="92"/>
      <w:r w:rsidRPr="003313FC">
        <w:rPr>
          <w:color w:val="212529"/>
          <w:sz w:val="28"/>
          <w:szCs w:val="28"/>
        </w:rPr>
        <w:t>1) добровольцу (волонтеру) в случае причинения вреда его здоровью;</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93" w:name="000134"/>
      <w:bookmarkEnd w:id="93"/>
      <w:r w:rsidRPr="003313FC">
        <w:rPr>
          <w:color w:val="212529"/>
          <w:sz w:val="28"/>
          <w:szCs w:val="28"/>
        </w:rPr>
        <w:t>2) лицам, круг которых определяется Правительством Российской Федерации, в равных долях в случае смерти добровольца (волонтера).</w:t>
      </w:r>
    </w:p>
    <w:p w:rsidR="00C8487A" w:rsidRPr="003313FC" w:rsidRDefault="00C8487A" w:rsidP="00421304">
      <w:pPr>
        <w:pStyle w:val="pboth"/>
        <w:shd w:val="clear" w:color="auto" w:fill="FFFFFF"/>
        <w:spacing w:before="0" w:beforeAutospacing="0" w:after="0" w:afterAutospacing="0"/>
        <w:jc w:val="both"/>
        <w:rPr>
          <w:color w:val="212529"/>
          <w:sz w:val="28"/>
          <w:szCs w:val="28"/>
        </w:rPr>
      </w:pPr>
      <w:bookmarkStart w:id="94" w:name="000135"/>
      <w:bookmarkEnd w:id="94"/>
      <w:r w:rsidRPr="003313FC">
        <w:rPr>
          <w:color w:val="212529"/>
          <w:sz w:val="28"/>
          <w:szCs w:val="28"/>
        </w:rPr>
        <w:t xml:space="preserve">1.4. </w:t>
      </w:r>
      <w:proofErr w:type="gramStart"/>
      <w:r w:rsidRPr="003313FC">
        <w:rPr>
          <w:color w:val="212529"/>
          <w:sz w:val="28"/>
          <w:szCs w:val="28"/>
        </w:rPr>
        <w:t>Компенсация выплачивается независимо от выплаты иных сумм, причитающихся добровольцу (волонтеру) или указанным выше другим лицам, в целях возмещения вреда жизни или здоровью добровольца (волонтера), включая страховые выплаты по договорам обязательного или добровольного личного страхования, компенсационные выплаты и единовременные пособия, предусмотренные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w:t>
      </w:r>
      <w:proofErr w:type="gramEnd"/>
      <w:r w:rsidRPr="003313FC">
        <w:rPr>
          <w:color w:val="212529"/>
          <w:sz w:val="28"/>
          <w:szCs w:val="28"/>
        </w:rPr>
        <w:t xml:space="preserve"> (волонтерской) организацией.</w:t>
      </w:r>
    </w:p>
    <w:p w:rsidR="00C8487A" w:rsidRPr="003313FC" w:rsidRDefault="00C8487A" w:rsidP="00421304">
      <w:pPr>
        <w:pStyle w:val="pboth"/>
        <w:shd w:val="clear" w:color="auto" w:fill="FFFFFF"/>
        <w:spacing w:before="0" w:beforeAutospacing="0" w:after="120" w:afterAutospacing="0"/>
        <w:jc w:val="both"/>
        <w:rPr>
          <w:color w:val="212529"/>
          <w:sz w:val="28"/>
          <w:szCs w:val="28"/>
        </w:rPr>
      </w:pPr>
      <w:bookmarkStart w:id="95" w:name="000136"/>
      <w:bookmarkEnd w:id="95"/>
      <w:r w:rsidRPr="003313FC">
        <w:rPr>
          <w:color w:val="212529"/>
          <w:sz w:val="28"/>
          <w:szCs w:val="28"/>
        </w:rPr>
        <w:t>1.5. Размер, порядок и условия назначения и выплаты компенсации устанавливаются Правительством Российской Федерации.</w:t>
      </w:r>
    </w:p>
    <w:p w:rsidR="00C8487A" w:rsidRPr="003313FC" w:rsidRDefault="00C8487A" w:rsidP="008E1E25">
      <w:pPr>
        <w:pStyle w:val="pboth"/>
        <w:shd w:val="clear" w:color="auto" w:fill="FFFFFF"/>
        <w:spacing w:before="0" w:beforeAutospacing="0" w:after="120" w:afterAutospacing="0"/>
        <w:jc w:val="both"/>
        <w:rPr>
          <w:color w:val="212529"/>
          <w:sz w:val="28"/>
          <w:szCs w:val="28"/>
        </w:rPr>
      </w:pPr>
      <w:bookmarkStart w:id="96" w:name="000049"/>
      <w:bookmarkEnd w:id="96"/>
      <w:r w:rsidRPr="003313FC">
        <w:rPr>
          <w:color w:val="212529"/>
          <w:sz w:val="28"/>
          <w:szCs w:val="28"/>
        </w:rPr>
        <w:t>2. Помимо прав, предусмотренных </w:t>
      </w:r>
      <w:hyperlink r:id="rId10" w:anchor="000040" w:history="1">
        <w:r w:rsidRPr="003313FC">
          <w:rPr>
            <w:rStyle w:val="a3"/>
            <w:color w:val="auto"/>
            <w:sz w:val="28"/>
            <w:szCs w:val="28"/>
            <w:u w:val="none"/>
          </w:rPr>
          <w:t>пунктом 1</w:t>
        </w:r>
      </w:hyperlink>
      <w:r w:rsidRPr="003313FC">
        <w:rPr>
          <w:color w:val="212529"/>
          <w:sz w:val="28"/>
          <w:szCs w:val="28"/>
        </w:rPr>
        <w:t> настоящей статьи, доброволец (волонтер) имеет также иные права, предусмотренные законодательством Российской Федерации.</w:t>
      </w:r>
    </w:p>
    <w:p w:rsidR="00C8487A" w:rsidRPr="003313FC" w:rsidRDefault="00C8487A" w:rsidP="008E1E25">
      <w:pPr>
        <w:pStyle w:val="pboth"/>
        <w:shd w:val="clear" w:color="auto" w:fill="FFFFFF"/>
        <w:spacing w:before="0" w:beforeAutospacing="0" w:after="120" w:afterAutospacing="0"/>
        <w:jc w:val="both"/>
        <w:rPr>
          <w:color w:val="212529"/>
          <w:sz w:val="28"/>
          <w:szCs w:val="28"/>
        </w:rPr>
      </w:pPr>
      <w:bookmarkStart w:id="97" w:name="000050"/>
      <w:bookmarkEnd w:id="97"/>
      <w:r w:rsidRPr="003313FC">
        <w:rPr>
          <w:color w:val="212529"/>
          <w:sz w:val="28"/>
          <w:szCs w:val="28"/>
        </w:rPr>
        <w:t xml:space="preserve">3. </w:t>
      </w:r>
      <w:proofErr w:type="gramStart"/>
      <w:r w:rsidRPr="003313FC">
        <w:rPr>
          <w:color w:val="212529"/>
          <w:sz w:val="28"/>
          <w:szCs w:val="28"/>
        </w:rPr>
        <w:t>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законом тайну.</w:t>
      </w:r>
      <w:proofErr w:type="gramEnd"/>
    </w:p>
    <w:p w:rsidR="00C8487A" w:rsidRPr="003313FC" w:rsidRDefault="00C8487A" w:rsidP="008E1E25">
      <w:pPr>
        <w:pStyle w:val="pboth"/>
        <w:shd w:val="clear" w:color="auto" w:fill="FFFFFF"/>
        <w:spacing w:before="0" w:beforeAutospacing="0" w:after="120" w:afterAutospacing="0"/>
        <w:jc w:val="both"/>
        <w:rPr>
          <w:color w:val="212529"/>
          <w:sz w:val="28"/>
          <w:szCs w:val="28"/>
        </w:rPr>
      </w:pPr>
      <w:bookmarkStart w:id="98" w:name="000051"/>
      <w:bookmarkEnd w:id="98"/>
      <w:r w:rsidRPr="003313FC">
        <w:rPr>
          <w:color w:val="212529"/>
          <w:sz w:val="28"/>
          <w:szCs w:val="28"/>
        </w:rPr>
        <w:t xml:space="preserve">4. </w:t>
      </w:r>
      <w:proofErr w:type="gramStart"/>
      <w:r w:rsidRPr="003313FC">
        <w:rPr>
          <w:color w:val="212529"/>
          <w:sz w:val="28"/>
          <w:szCs w:val="28"/>
        </w:rPr>
        <w:t xml:space="preserve">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3313FC">
        <w:rPr>
          <w:color w:val="212529"/>
          <w:sz w:val="28"/>
          <w:szCs w:val="28"/>
        </w:rPr>
        <w:t>благополучателем</w:t>
      </w:r>
      <w:proofErr w:type="spellEnd"/>
      <w:r w:rsidRPr="003313FC">
        <w:rPr>
          <w:color w:val="212529"/>
          <w:sz w:val="28"/>
          <w:szCs w:val="28"/>
        </w:rPr>
        <w:t xml:space="preserve"> и предметом которого являются безвозмездное выполнение добровольцем (волонтером) работ и (или) оказание им услуг в целях, указанных в </w:t>
      </w:r>
      <w:hyperlink r:id="rId11" w:anchor="000024" w:history="1">
        <w:r w:rsidRPr="003313FC">
          <w:rPr>
            <w:rStyle w:val="a3"/>
            <w:color w:val="auto"/>
            <w:sz w:val="28"/>
            <w:szCs w:val="28"/>
            <w:u w:val="none"/>
          </w:rPr>
          <w:t>пункте 1 статьи 2</w:t>
        </w:r>
      </w:hyperlink>
      <w:r w:rsidRPr="003313FC">
        <w:rPr>
          <w:color w:val="212529"/>
          <w:sz w:val="28"/>
          <w:szCs w:val="28"/>
        </w:rPr>
        <w:t xml:space="preserve"> настоящего </w:t>
      </w:r>
      <w:r w:rsidR="008E1E25" w:rsidRPr="003313FC">
        <w:rPr>
          <w:color w:val="212529"/>
          <w:sz w:val="28"/>
          <w:szCs w:val="28"/>
        </w:rPr>
        <w:t>Положения</w:t>
      </w:r>
      <w:r w:rsidRPr="003313FC">
        <w:rPr>
          <w:color w:val="212529"/>
          <w:sz w:val="28"/>
          <w:szCs w:val="28"/>
        </w:rPr>
        <w:t>, или в иных общественно полезных целях.</w:t>
      </w:r>
      <w:proofErr w:type="gramEnd"/>
    </w:p>
    <w:p w:rsidR="00C8487A" w:rsidRPr="003313FC" w:rsidRDefault="00C8487A" w:rsidP="008E1E25">
      <w:pPr>
        <w:pStyle w:val="pboth"/>
        <w:shd w:val="clear" w:color="auto" w:fill="FFFFFF"/>
        <w:spacing w:before="0" w:beforeAutospacing="0" w:after="0" w:afterAutospacing="0"/>
        <w:jc w:val="both"/>
        <w:rPr>
          <w:color w:val="212529"/>
          <w:sz w:val="28"/>
          <w:szCs w:val="28"/>
        </w:rPr>
      </w:pPr>
      <w:bookmarkStart w:id="99" w:name="000052"/>
      <w:bookmarkEnd w:id="99"/>
      <w:r w:rsidRPr="003313FC">
        <w:rPr>
          <w:color w:val="212529"/>
          <w:sz w:val="28"/>
          <w:szCs w:val="28"/>
        </w:rPr>
        <w:t xml:space="preserve">5. </w:t>
      </w:r>
      <w:proofErr w:type="gramStart"/>
      <w:r w:rsidRPr="003313FC">
        <w:rPr>
          <w:color w:val="212529"/>
          <w:sz w:val="28"/>
          <w:szCs w:val="28"/>
        </w:rPr>
        <w:t xml:space="preserve">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w:t>
      </w:r>
      <w:r w:rsidRPr="003313FC">
        <w:rPr>
          <w:color w:val="212529"/>
          <w:sz w:val="28"/>
          <w:szCs w:val="28"/>
        </w:rPr>
        <w:lastRenderedPageBreak/>
        <w:t>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roofErr w:type="gramEnd"/>
    </w:p>
    <w:p w:rsidR="00C8487A" w:rsidRPr="003313FC" w:rsidRDefault="008E1E25" w:rsidP="003313FC">
      <w:pPr>
        <w:pStyle w:val="pboth"/>
        <w:shd w:val="clear" w:color="auto" w:fill="FFFFFF"/>
        <w:spacing w:before="0" w:beforeAutospacing="0" w:after="120" w:afterAutospacing="0"/>
        <w:jc w:val="both"/>
        <w:rPr>
          <w:color w:val="212529"/>
          <w:sz w:val="28"/>
          <w:szCs w:val="28"/>
        </w:rPr>
      </w:pPr>
      <w:bookmarkStart w:id="100" w:name="000053"/>
      <w:bookmarkEnd w:id="100"/>
      <w:r w:rsidRPr="003313FC">
        <w:rPr>
          <w:color w:val="212529"/>
          <w:sz w:val="28"/>
          <w:szCs w:val="28"/>
        </w:rPr>
        <w:t xml:space="preserve">     </w:t>
      </w:r>
      <w:proofErr w:type="gramStart"/>
      <w:r w:rsidR="00C8487A" w:rsidRPr="003313FC">
        <w:rPr>
          <w:color w:val="212529"/>
          <w:sz w:val="28"/>
          <w:szCs w:val="28"/>
        </w:rP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roofErr w:type="gramEnd"/>
    </w:p>
    <w:p w:rsidR="00C8487A" w:rsidRPr="003313FC" w:rsidRDefault="00C8487A" w:rsidP="008E1E25">
      <w:pPr>
        <w:pStyle w:val="pboth"/>
        <w:shd w:val="clear" w:color="auto" w:fill="FFFFFF"/>
        <w:spacing w:before="0" w:beforeAutospacing="0" w:after="120" w:afterAutospacing="0"/>
        <w:jc w:val="both"/>
        <w:rPr>
          <w:color w:val="212529"/>
          <w:sz w:val="28"/>
          <w:szCs w:val="28"/>
        </w:rPr>
      </w:pPr>
      <w:bookmarkStart w:id="101" w:name="000185"/>
      <w:bookmarkStart w:id="102" w:name="000144"/>
      <w:bookmarkStart w:id="103" w:name="000054"/>
      <w:bookmarkEnd w:id="101"/>
      <w:bookmarkEnd w:id="102"/>
      <w:bookmarkEnd w:id="103"/>
      <w:r w:rsidRPr="003313FC">
        <w:rPr>
          <w:color w:val="212529"/>
          <w:sz w:val="28"/>
          <w:szCs w:val="28"/>
        </w:rPr>
        <w:t xml:space="preserve">6. </w:t>
      </w:r>
      <w:proofErr w:type="gramStart"/>
      <w:r w:rsidRPr="003313FC">
        <w:rPr>
          <w:color w:val="212529"/>
          <w:sz w:val="28"/>
          <w:szCs w:val="28"/>
        </w:rPr>
        <w:t xml:space="preserve">Договор, указанный </w:t>
      </w:r>
      <w:r w:rsidRPr="003313FC">
        <w:rPr>
          <w:sz w:val="28"/>
          <w:szCs w:val="28"/>
        </w:rPr>
        <w:t>в </w:t>
      </w:r>
      <w:hyperlink r:id="rId12" w:anchor="000051" w:history="1">
        <w:r w:rsidRPr="003313FC">
          <w:rPr>
            <w:rStyle w:val="a3"/>
            <w:color w:val="auto"/>
            <w:sz w:val="28"/>
            <w:szCs w:val="28"/>
            <w:u w:val="none"/>
          </w:rPr>
          <w:t>пункте 4</w:t>
        </w:r>
      </w:hyperlink>
      <w:r w:rsidRPr="003313FC">
        <w:rPr>
          <w:color w:val="212529"/>
          <w:sz w:val="28"/>
          <w:szCs w:val="28"/>
        </w:rPr>
        <w:t>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w:t>
      </w:r>
      <w:proofErr w:type="gramEnd"/>
      <w:r w:rsidRPr="003313FC">
        <w:rPr>
          <w:color w:val="212529"/>
          <w:sz w:val="28"/>
          <w:szCs w:val="28"/>
        </w:rPr>
        <w:t xml:space="preserve">) </w:t>
      </w:r>
      <w:proofErr w:type="gramStart"/>
      <w:r w:rsidRPr="003313FC">
        <w:rPr>
          <w:color w:val="212529"/>
          <w:sz w:val="28"/>
          <w:szCs w:val="28"/>
        </w:rPr>
        <w:t xml:space="preserve">при осуществлении им добровольческой (волонтерской) деятельности в соответствии с перечнем видов деятельности, в отношении которых </w:t>
      </w:r>
      <w:r w:rsidR="008E1E25" w:rsidRPr="003313FC">
        <w:rPr>
          <w:color w:val="212529"/>
          <w:sz w:val="28"/>
          <w:szCs w:val="28"/>
        </w:rPr>
        <w:t>федеральными региональными</w:t>
      </w:r>
      <w:r w:rsidRPr="003313FC">
        <w:rPr>
          <w:color w:val="212529"/>
          <w:sz w:val="28"/>
          <w:szCs w:val="28"/>
        </w:rPr>
        <w:t xml:space="preserve"> органами исполнительной власти,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w:t>
      </w:r>
      <w:proofErr w:type="gramEnd"/>
      <w:r w:rsidRPr="003313FC">
        <w:rPr>
          <w:color w:val="212529"/>
          <w:sz w:val="28"/>
          <w:szCs w:val="28"/>
        </w:rPr>
        <w:t xml:space="preserve"> обязательным условием выполнения добровольцем (волонтером)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C8487A" w:rsidRPr="003313FC" w:rsidRDefault="008E1E25" w:rsidP="003313FC">
      <w:pPr>
        <w:pStyle w:val="pboth"/>
        <w:shd w:val="clear" w:color="auto" w:fill="FFFFFF"/>
        <w:spacing w:before="0" w:beforeAutospacing="0" w:after="120" w:afterAutospacing="0"/>
        <w:jc w:val="both"/>
        <w:rPr>
          <w:color w:val="212529"/>
          <w:sz w:val="28"/>
          <w:szCs w:val="28"/>
        </w:rPr>
      </w:pPr>
      <w:bookmarkStart w:id="104" w:name="000186"/>
      <w:bookmarkStart w:id="105" w:name="000145"/>
      <w:bookmarkStart w:id="106" w:name="000055"/>
      <w:bookmarkEnd w:id="104"/>
      <w:bookmarkEnd w:id="105"/>
      <w:bookmarkEnd w:id="106"/>
      <w:r w:rsidRPr="003313FC">
        <w:rPr>
          <w:color w:val="212529"/>
          <w:sz w:val="28"/>
          <w:szCs w:val="28"/>
        </w:rPr>
        <w:t xml:space="preserve">     </w:t>
      </w:r>
      <w:proofErr w:type="gramStart"/>
      <w:r w:rsidR="00C8487A" w:rsidRPr="003313FC">
        <w:rPr>
          <w:color w:val="212529"/>
          <w:sz w:val="28"/>
          <w:szCs w:val="28"/>
        </w:rPr>
        <w:t>Договор, указанный в </w:t>
      </w:r>
      <w:hyperlink r:id="rId13" w:anchor="000052" w:history="1">
        <w:r w:rsidR="00C8487A" w:rsidRPr="003313FC">
          <w:rPr>
            <w:rStyle w:val="a3"/>
            <w:color w:val="auto"/>
            <w:sz w:val="28"/>
            <w:szCs w:val="28"/>
            <w:u w:val="none"/>
          </w:rPr>
          <w:t>пункте 5</w:t>
        </w:r>
      </w:hyperlink>
      <w:r w:rsidR="00C8487A" w:rsidRPr="003313FC">
        <w:rPr>
          <w:color w:val="212529"/>
          <w:sz w:val="28"/>
          <w:szCs w:val="28"/>
        </w:rPr>
        <w:t>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w:t>
      </w:r>
      <w:proofErr w:type="gramEnd"/>
      <w:r w:rsidR="00C8487A" w:rsidRPr="003313FC">
        <w:rPr>
          <w:color w:val="212529"/>
          <w:sz w:val="28"/>
          <w:szCs w:val="28"/>
        </w:rPr>
        <w:t xml:space="preserve"> (</w:t>
      </w:r>
      <w:proofErr w:type="gramStart"/>
      <w:r w:rsidR="00C8487A" w:rsidRPr="003313FC">
        <w:rPr>
          <w:color w:val="212529"/>
          <w:sz w:val="28"/>
          <w:szCs w:val="28"/>
        </w:rPr>
        <w:t>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w:t>
      </w:r>
      <w:r w:rsidRPr="003313FC">
        <w:rPr>
          <w:color w:val="212529"/>
          <w:sz w:val="28"/>
          <w:szCs w:val="28"/>
        </w:rPr>
        <w:t xml:space="preserve"> и (или) региональными</w:t>
      </w:r>
      <w:r w:rsidR="00C8487A" w:rsidRPr="003313FC">
        <w:rPr>
          <w:color w:val="212529"/>
          <w:sz w:val="28"/>
          <w:szCs w:val="28"/>
        </w:rPr>
        <w:t xml:space="preserve"> органами исполнительной власти,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w:t>
      </w:r>
      <w:r w:rsidR="00C8487A" w:rsidRPr="003313FC">
        <w:rPr>
          <w:color w:val="212529"/>
          <w:sz w:val="28"/>
          <w:szCs w:val="28"/>
        </w:rPr>
        <w:lastRenderedPageBreak/>
        <w:t>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 если обучение по</w:t>
      </w:r>
      <w:proofErr w:type="gramEnd"/>
      <w:r w:rsidR="00C8487A" w:rsidRPr="003313FC">
        <w:rPr>
          <w:color w:val="212529"/>
          <w:sz w:val="28"/>
          <w:szCs w:val="28"/>
        </w:rPr>
        <w:t xml:space="preserve">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оплате услуг связи,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3313FC" w:rsidRPr="00AB3792" w:rsidRDefault="003313FC" w:rsidP="00AB3792">
      <w:pPr>
        <w:pStyle w:val="pboth"/>
        <w:shd w:val="clear" w:color="auto" w:fill="FFFFFF"/>
        <w:spacing w:before="0" w:beforeAutospacing="0" w:after="120" w:afterAutospacing="0"/>
        <w:jc w:val="center"/>
        <w:rPr>
          <w:b/>
          <w:color w:val="212529"/>
          <w:sz w:val="28"/>
          <w:szCs w:val="28"/>
        </w:rPr>
      </w:pPr>
      <w:r w:rsidRPr="00AB3792">
        <w:rPr>
          <w:b/>
          <w:color w:val="212529"/>
          <w:sz w:val="28"/>
          <w:szCs w:val="28"/>
        </w:rPr>
        <w:t>Статья 18. Правовые условия осуществления организаторами добровольческой (волонтерской) деятельности, ресурсными центрами добровольчества (</w:t>
      </w:r>
      <w:proofErr w:type="spellStart"/>
      <w:r w:rsidRPr="00AB3792">
        <w:rPr>
          <w:b/>
          <w:color w:val="212529"/>
          <w:sz w:val="28"/>
          <w:szCs w:val="28"/>
        </w:rPr>
        <w:t>волонтерства</w:t>
      </w:r>
      <w:proofErr w:type="spellEnd"/>
      <w:r w:rsidRPr="00AB3792">
        <w:rPr>
          <w:b/>
          <w:color w:val="212529"/>
          <w:sz w:val="28"/>
          <w:szCs w:val="28"/>
        </w:rPr>
        <w:t>) и добровольческими (волонтерскими) организациями своей деятельности.</w:t>
      </w:r>
    </w:p>
    <w:p w:rsidR="003313FC" w:rsidRPr="00AB3792" w:rsidRDefault="003313FC" w:rsidP="003313FC">
      <w:pPr>
        <w:pStyle w:val="pboth"/>
        <w:shd w:val="clear" w:color="auto" w:fill="FFFFFF"/>
        <w:spacing w:before="0" w:beforeAutospacing="0" w:after="0" w:afterAutospacing="0"/>
        <w:jc w:val="both"/>
        <w:rPr>
          <w:color w:val="212529"/>
          <w:sz w:val="28"/>
          <w:szCs w:val="28"/>
        </w:rPr>
      </w:pPr>
      <w:bookmarkStart w:id="107" w:name="000188"/>
      <w:bookmarkStart w:id="108" w:name="000057"/>
      <w:bookmarkEnd w:id="107"/>
      <w:bookmarkEnd w:id="108"/>
      <w:r w:rsidRPr="00AB3792">
        <w:rPr>
          <w:color w:val="212529"/>
          <w:sz w:val="28"/>
          <w:szCs w:val="28"/>
        </w:rPr>
        <w:t>1. Организаторы добровольческой (волонтерской) деятельности, ресурсные центры добровольчества (</w:t>
      </w:r>
      <w:proofErr w:type="spellStart"/>
      <w:r w:rsidRPr="00AB3792">
        <w:rPr>
          <w:color w:val="212529"/>
          <w:sz w:val="28"/>
          <w:szCs w:val="28"/>
        </w:rPr>
        <w:t>волонтерства</w:t>
      </w:r>
      <w:proofErr w:type="spellEnd"/>
      <w:r w:rsidRPr="00AB3792">
        <w:rPr>
          <w:color w:val="212529"/>
          <w:sz w:val="28"/>
          <w:szCs w:val="28"/>
        </w:rPr>
        <w:t>) и добровольческие (волонтерские) организации имеют право:</w:t>
      </w:r>
    </w:p>
    <w:p w:rsidR="003313FC" w:rsidRPr="00AB3792" w:rsidRDefault="003313FC" w:rsidP="003313FC">
      <w:pPr>
        <w:pStyle w:val="pboth"/>
        <w:shd w:val="clear" w:color="auto" w:fill="FFFFFF"/>
        <w:spacing w:before="0" w:beforeAutospacing="0" w:after="0" w:afterAutospacing="0"/>
        <w:jc w:val="both"/>
        <w:rPr>
          <w:color w:val="212529"/>
          <w:sz w:val="28"/>
          <w:szCs w:val="28"/>
        </w:rPr>
      </w:pPr>
      <w:bookmarkStart w:id="109" w:name="000189"/>
      <w:bookmarkStart w:id="110" w:name="000058"/>
      <w:bookmarkEnd w:id="109"/>
      <w:bookmarkEnd w:id="110"/>
      <w:r w:rsidRPr="00AB3792">
        <w:rPr>
          <w:color w:val="212529"/>
          <w:sz w:val="28"/>
          <w:szCs w:val="28"/>
        </w:rPr>
        <w:t>1) получать поддержку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нормативными правовыми актами;</w:t>
      </w:r>
    </w:p>
    <w:p w:rsidR="003313FC" w:rsidRPr="00AB3792" w:rsidRDefault="003313FC" w:rsidP="003313FC">
      <w:pPr>
        <w:pStyle w:val="pboth"/>
        <w:shd w:val="clear" w:color="auto" w:fill="FFFFFF"/>
        <w:spacing w:before="0" w:beforeAutospacing="0" w:after="0" w:afterAutospacing="0"/>
        <w:jc w:val="both"/>
        <w:rPr>
          <w:color w:val="212529"/>
          <w:sz w:val="28"/>
          <w:szCs w:val="28"/>
        </w:rPr>
      </w:pPr>
      <w:bookmarkStart w:id="111" w:name="000190"/>
      <w:bookmarkStart w:id="112" w:name="000059"/>
      <w:bookmarkEnd w:id="111"/>
      <w:bookmarkEnd w:id="112"/>
      <w:r w:rsidRPr="00AB3792">
        <w:rPr>
          <w:color w:val="212529"/>
          <w:sz w:val="28"/>
          <w:szCs w:val="28"/>
        </w:rP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в соответствии с законодательством Российской Федерации;</w:t>
      </w:r>
    </w:p>
    <w:p w:rsidR="003313FC" w:rsidRPr="00AB3792" w:rsidRDefault="003313FC" w:rsidP="003313FC">
      <w:pPr>
        <w:pStyle w:val="pboth"/>
        <w:shd w:val="clear" w:color="auto" w:fill="FFFFFF"/>
        <w:spacing w:before="0" w:beforeAutospacing="0" w:after="0" w:afterAutospacing="0"/>
        <w:jc w:val="both"/>
        <w:rPr>
          <w:color w:val="212529"/>
          <w:sz w:val="28"/>
          <w:szCs w:val="28"/>
        </w:rPr>
      </w:pPr>
      <w:bookmarkStart w:id="113" w:name="000191"/>
      <w:bookmarkStart w:id="114" w:name="000060"/>
      <w:bookmarkEnd w:id="113"/>
      <w:bookmarkEnd w:id="114"/>
      <w:r w:rsidRPr="00AB3792">
        <w:rPr>
          <w:color w:val="212529"/>
          <w:sz w:val="28"/>
          <w:szCs w:val="28"/>
        </w:rP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3313FC" w:rsidRPr="00AB3792" w:rsidRDefault="003313FC" w:rsidP="003313FC">
      <w:pPr>
        <w:pStyle w:val="pboth"/>
        <w:shd w:val="clear" w:color="auto" w:fill="FFFFFF"/>
        <w:spacing w:before="0" w:beforeAutospacing="0" w:after="0" w:afterAutospacing="0"/>
        <w:jc w:val="both"/>
        <w:rPr>
          <w:color w:val="212529"/>
          <w:sz w:val="28"/>
          <w:szCs w:val="28"/>
        </w:rPr>
      </w:pPr>
      <w:bookmarkStart w:id="115" w:name="000192"/>
      <w:bookmarkStart w:id="116" w:name="000061"/>
      <w:bookmarkEnd w:id="115"/>
      <w:bookmarkEnd w:id="116"/>
      <w:r w:rsidRPr="00AB3792">
        <w:rPr>
          <w:color w:val="212529"/>
          <w:sz w:val="28"/>
          <w:szCs w:val="28"/>
        </w:rPr>
        <w:t>4) участвовать в формировании и деятельности координационных и совещательных органов в сфере добровольчества (</w:t>
      </w:r>
      <w:proofErr w:type="spellStart"/>
      <w:r w:rsidRPr="00AB3792">
        <w:rPr>
          <w:color w:val="212529"/>
          <w:sz w:val="28"/>
          <w:szCs w:val="28"/>
        </w:rPr>
        <w:t>волонтерства</w:t>
      </w:r>
      <w:proofErr w:type="spellEnd"/>
      <w:r w:rsidRPr="00AB3792">
        <w:rPr>
          <w:color w:val="212529"/>
          <w:sz w:val="28"/>
          <w:szCs w:val="28"/>
        </w:rPr>
        <w:t>), создаваемых при органах государственной власти и органах местного самоуправления;</w:t>
      </w:r>
    </w:p>
    <w:p w:rsidR="003313FC" w:rsidRPr="00AB3792" w:rsidRDefault="003313FC" w:rsidP="003313FC">
      <w:pPr>
        <w:pStyle w:val="pboth"/>
        <w:shd w:val="clear" w:color="auto" w:fill="FFFFFF"/>
        <w:spacing w:before="0" w:beforeAutospacing="0" w:after="120" w:afterAutospacing="0"/>
        <w:jc w:val="both"/>
        <w:rPr>
          <w:color w:val="212529"/>
          <w:sz w:val="28"/>
          <w:szCs w:val="28"/>
        </w:rPr>
      </w:pPr>
      <w:bookmarkStart w:id="117" w:name="000193"/>
      <w:bookmarkStart w:id="118" w:name="000062"/>
      <w:bookmarkEnd w:id="117"/>
      <w:bookmarkEnd w:id="118"/>
      <w:r w:rsidRPr="00AB3792">
        <w:rPr>
          <w:color w:val="212529"/>
          <w:sz w:val="28"/>
          <w:szCs w:val="28"/>
        </w:rPr>
        <w:t>5) получать иную поддержку в случаях и порядке, которые предусмотрены законодательством Российской Федерации.</w:t>
      </w:r>
    </w:p>
    <w:p w:rsidR="003313FC" w:rsidRPr="00AB3792" w:rsidRDefault="003313FC" w:rsidP="003313FC">
      <w:pPr>
        <w:pStyle w:val="pboth"/>
        <w:shd w:val="clear" w:color="auto" w:fill="FFFFFF"/>
        <w:spacing w:before="0" w:beforeAutospacing="0" w:after="120" w:afterAutospacing="0"/>
        <w:jc w:val="both"/>
        <w:rPr>
          <w:color w:val="212529"/>
          <w:sz w:val="28"/>
          <w:szCs w:val="28"/>
        </w:rPr>
      </w:pPr>
      <w:r w:rsidRPr="00AB3792">
        <w:rPr>
          <w:color w:val="212529"/>
          <w:sz w:val="28"/>
          <w:szCs w:val="28"/>
        </w:rPr>
        <w:t xml:space="preserve">2. </w:t>
      </w:r>
      <w:proofErr w:type="gramStart"/>
      <w:r w:rsidRPr="00AB3792">
        <w:rPr>
          <w:color w:val="212529"/>
          <w:sz w:val="28"/>
          <w:szCs w:val="28"/>
        </w:rPr>
        <w:t>Порядок определения и функционирования некоммерческой организации, осуществляющей функции ресурсного центра добровольчества (</w:t>
      </w:r>
      <w:proofErr w:type="spellStart"/>
      <w:r w:rsidRPr="00AB3792">
        <w:rPr>
          <w:color w:val="212529"/>
          <w:sz w:val="28"/>
          <w:szCs w:val="28"/>
        </w:rPr>
        <w:t>волонтерства</w:t>
      </w:r>
      <w:proofErr w:type="spellEnd"/>
      <w:r w:rsidRPr="00AB3792">
        <w:rPr>
          <w:color w:val="212529"/>
          <w:sz w:val="28"/>
          <w:szCs w:val="28"/>
        </w:rPr>
        <w:t xml:space="preserve">), устанавливается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совместно с организацией, уполномоченной в соответствии </w:t>
      </w:r>
      <w:r w:rsidRPr="00AB3792">
        <w:rPr>
          <w:sz w:val="28"/>
          <w:szCs w:val="28"/>
        </w:rPr>
        <w:t>с </w:t>
      </w:r>
      <w:hyperlink r:id="rId14" w:anchor="000195" w:history="1">
        <w:r w:rsidRPr="00AB3792">
          <w:rPr>
            <w:rStyle w:val="a3"/>
            <w:color w:val="auto"/>
            <w:sz w:val="28"/>
            <w:szCs w:val="28"/>
            <w:u w:val="none"/>
          </w:rPr>
          <w:t>пунктом 3</w:t>
        </w:r>
      </w:hyperlink>
      <w:r w:rsidRPr="00AB3792">
        <w:rPr>
          <w:sz w:val="28"/>
          <w:szCs w:val="28"/>
        </w:rPr>
        <w:t> </w:t>
      </w:r>
      <w:r w:rsidRPr="00AB3792">
        <w:rPr>
          <w:color w:val="212529"/>
          <w:sz w:val="28"/>
          <w:szCs w:val="28"/>
        </w:rPr>
        <w:t>настоящей статьи на организационное и методическое сопровождение определения и функционирования ресурсных центров добровольчества (</w:t>
      </w:r>
      <w:proofErr w:type="spellStart"/>
      <w:r w:rsidRPr="00AB3792">
        <w:rPr>
          <w:color w:val="212529"/>
          <w:sz w:val="28"/>
          <w:szCs w:val="28"/>
        </w:rPr>
        <w:t>волонтерства</w:t>
      </w:r>
      <w:proofErr w:type="spellEnd"/>
      <w:r w:rsidRPr="00AB3792">
        <w:rPr>
          <w:color w:val="212529"/>
          <w:sz w:val="28"/>
          <w:szCs w:val="28"/>
        </w:rPr>
        <w:t>).</w:t>
      </w:r>
      <w:proofErr w:type="gramEnd"/>
    </w:p>
    <w:p w:rsidR="003313FC" w:rsidRPr="00AB3792" w:rsidRDefault="003313FC" w:rsidP="005F6452">
      <w:pPr>
        <w:pStyle w:val="pboth"/>
        <w:shd w:val="clear" w:color="auto" w:fill="FFFFFF"/>
        <w:spacing w:before="0" w:beforeAutospacing="0" w:after="120" w:afterAutospacing="0"/>
        <w:jc w:val="both"/>
        <w:rPr>
          <w:color w:val="212529"/>
          <w:sz w:val="28"/>
          <w:szCs w:val="28"/>
        </w:rPr>
      </w:pPr>
      <w:bookmarkStart w:id="119" w:name="000195"/>
      <w:bookmarkEnd w:id="119"/>
      <w:r w:rsidRPr="00AB3792">
        <w:rPr>
          <w:color w:val="212529"/>
          <w:sz w:val="28"/>
          <w:szCs w:val="28"/>
        </w:rPr>
        <w:t>3. Организационное и методическое сопровождение создания, определения и функционирования ресурсных центров добровольчества (</w:t>
      </w:r>
      <w:proofErr w:type="spellStart"/>
      <w:r w:rsidRPr="00AB3792">
        <w:rPr>
          <w:color w:val="212529"/>
          <w:sz w:val="28"/>
          <w:szCs w:val="28"/>
        </w:rPr>
        <w:t>волонтерства</w:t>
      </w:r>
      <w:proofErr w:type="spellEnd"/>
      <w:r w:rsidRPr="00AB3792">
        <w:rPr>
          <w:color w:val="212529"/>
          <w:sz w:val="28"/>
          <w:szCs w:val="28"/>
        </w:rPr>
        <w:t xml:space="preserve">) осуществляется уполномоченной федеральным органом исполнительной власти, осуществляющим функции по оказанию государственных услуг и управлению </w:t>
      </w:r>
      <w:r w:rsidRPr="00AB3792">
        <w:rPr>
          <w:color w:val="212529"/>
          <w:sz w:val="28"/>
          <w:szCs w:val="28"/>
        </w:rPr>
        <w:lastRenderedPageBreak/>
        <w:t>государственным имуществом в сфере государственной молодежной политики, организацией.</w:t>
      </w:r>
    </w:p>
    <w:p w:rsidR="003313FC" w:rsidRPr="00AB3792" w:rsidRDefault="005F6452" w:rsidP="005F6452">
      <w:pPr>
        <w:pStyle w:val="pboth"/>
        <w:shd w:val="clear" w:color="auto" w:fill="FFFFFF"/>
        <w:spacing w:before="0" w:beforeAutospacing="0" w:after="120" w:afterAutospacing="0"/>
        <w:jc w:val="both"/>
        <w:rPr>
          <w:color w:val="212529"/>
          <w:sz w:val="28"/>
          <w:szCs w:val="28"/>
        </w:rPr>
      </w:pPr>
      <w:bookmarkStart w:id="120" w:name="000196"/>
      <w:bookmarkEnd w:id="120"/>
      <w:r w:rsidRPr="00AB3792">
        <w:rPr>
          <w:color w:val="212529"/>
          <w:sz w:val="28"/>
          <w:szCs w:val="28"/>
        </w:rPr>
        <w:t>19</w:t>
      </w:r>
      <w:r w:rsidR="003313FC" w:rsidRPr="00AB3792">
        <w:rPr>
          <w:color w:val="212529"/>
          <w:sz w:val="28"/>
          <w:szCs w:val="28"/>
        </w:rPr>
        <w:t>. Органы местного самоуправления осуществляют следующие полномочия в сфере добровольчества (</w:t>
      </w:r>
      <w:proofErr w:type="spellStart"/>
      <w:r w:rsidR="003313FC" w:rsidRPr="00AB3792">
        <w:rPr>
          <w:color w:val="212529"/>
          <w:sz w:val="28"/>
          <w:szCs w:val="28"/>
        </w:rPr>
        <w:t>волонтерства</w:t>
      </w:r>
      <w:proofErr w:type="spellEnd"/>
      <w:r w:rsidR="003313FC" w:rsidRPr="00AB3792">
        <w:rPr>
          <w:color w:val="212529"/>
          <w:sz w:val="28"/>
          <w:szCs w:val="28"/>
        </w:rPr>
        <w:t>):</w:t>
      </w:r>
    </w:p>
    <w:p w:rsidR="003313FC" w:rsidRPr="00AB3792" w:rsidRDefault="003313FC" w:rsidP="005F6452">
      <w:pPr>
        <w:pStyle w:val="pboth"/>
        <w:shd w:val="clear" w:color="auto" w:fill="FFFFFF"/>
        <w:spacing w:before="0" w:beforeAutospacing="0" w:after="120" w:afterAutospacing="0"/>
        <w:jc w:val="both"/>
        <w:rPr>
          <w:color w:val="212529"/>
          <w:sz w:val="28"/>
          <w:szCs w:val="28"/>
        </w:rPr>
      </w:pPr>
      <w:bookmarkStart w:id="121" w:name="000083"/>
      <w:bookmarkEnd w:id="121"/>
      <w:r w:rsidRPr="00AB3792">
        <w:rPr>
          <w:color w:val="212529"/>
          <w:sz w:val="28"/>
          <w:szCs w:val="28"/>
        </w:rPr>
        <w:t>1) 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sidRPr="00AB3792">
        <w:rPr>
          <w:color w:val="212529"/>
          <w:sz w:val="28"/>
          <w:szCs w:val="28"/>
        </w:rPr>
        <w:t>волонтерства</w:t>
      </w:r>
      <w:proofErr w:type="spellEnd"/>
      <w:r w:rsidRPr="00AB3792">
        <w:rPr>
          <w:color w:val="212529"/>
          <w:sz w:val="28"/>
          <w:szCs w:val="28"/>
        </w:rPr>
        <w:t>), с учетом национальных и местных социально-экономических, экологических, культурных и других особенностей;</w:t>
      </w:r>
    </w:p>
    <w:p w:rsidR="003313FC" w:rsidRPr="00AB3792" w:rsidRDefault="003313FC" w:rsidP="005F6452">
      <w:pPr>
        <w:pStyle w:val="pboth"/>
        <w:shd w:val="clear" w:color="auto" w:fill="FFFFFF"/>
        <w:spacing w:before="0" w:beforeAutospacing="0" w:after="120" w:afterAutospacing="0"/>
        <w:jc w:val="both"/>
        <w:rPr>
          <w:color w:val="212529"/>
          <w:sz w:val="28"/>
          <w:szCs w:val="28"/>
        </w:rPr>
      </w:pPr>
      <w:bookmarkStart w:id="122" w:name="000205"/>
      <w:bookmarkStart w:id="123" w:name="000084"/>
      <w:bookmarkEnd w:id="122"/>
      <w:bookmarkEnd w:id="123"/>
      <w:r w:rsidRPr="00AB3792">
        <w:rPr>
          <w:color w:val="212529"/>
          <w:sz w:val="28"/>
          <w:szCs w:val="28"/>
        </w:rPr>
        <w:t xml:space="preserve">2) утверждение порядков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w:t>
      </w:r>
      <w:r w:rsidRPr="00AB3792">
        <w:rPr>
          <w:sz w:val="28"/>
          <w:szCs w:val="28"/>
        </w:rPr>
        <w:t>предусмотренных </w:t>
      </w:r>
      <w:hyperlink r:id="rId15" w:anchor="000139" w:history="1">
        <w:r w:rsidRPr="00AB3792">
          <w:rPr>
            <w:rStyle w:val="a3"/>
            <w:color w:val="auto"/>
            <w:sz w:val="28"/>
            <w:szCs w:val="28"/>
            <w:u w:val="none"/>
          </w:rPr>
          <w:t>подпунктом 2 пункта 1</w:t>
        </w:r>
      </w:hyperlink>
      <w:r w:rsidRPr="00AB3792">
        <w:rPr>
          <w:color w:val="212529"/>
          <w:sz w:val="28"/>
          <w:szCs w:val="28"/>
        </w:rPr>
        <w:t xml:space="preserve"> настоящей статьи, и общие требования, утвержденные в соответствии </w:t>
      </w:r>
      <w:r w:rsidRPr="00AB3792">
        <w:rPr>
          <w:sz w:val="28"/>
          <w:szCs w:val="28"/>
        </w:rPr>
        <w:t>с </w:t>
      </w:r>
      <w:hyperlink r:id="rId16" w:anchor="000197" w:history="1">
        <w:r w:rsidRPr="00AB3792">
          <w:rPr>
            <w:rStyle w:val="a3"/>
            <w:color w:val="auto"/>
            <w:sz w:val="28"/>
            <w:szCs w:val="28"/>
            <w:u w:val="none"/>
          </w:rPr>
          <w:t>подпунктом 1 пункта 1</w:t>
        </w:r>
      </w:hyperlink>
      <w:r w:rsidRPr="00AB3792">
        <w:rPr>
          <w:color w:val="212529"/>
          <w:sz w:val="28"/>
          <w:szCs w:val="28"/>
        </w:rPr>
        <w:t> настоящей статьи;</w:t>
      </w:r>
    </w:p>
    <w:p w:rsidR="003313FC" w:rsidRPr="00AB3792" w:rsidRDefault="003313FC" w:rsidP="005F6452">
      <w:pPr>
        <w:pStyle w:val="pboth"/>
        <w:shd w:val="clear" w:color="auto" w:fill="FFFFFF"/>
        <w:spacing w:before="0" w:beforeAutospacing="0" w:after="120" w:afterAutospacing="0"/>
        <w:jc w:val="both"/>
        <w:rPr>
          <w:color w:val="212529"/>
          <w:sz w:val="28"/>
          <w:szCs w:val="28"/>
        </w:rPr>
      </w:pPr>
      <w:bookmarkStart w:id="124" w:name="000206"/>
      <w:bookmarkStart w:id="125" w:name="000085"/>
      <w:bookmarkEnd w:id="124"/>
      <w:bookmarkEnd w:id="125"/>
      <w:proofErr w:type="gramStart"/>
      <w:r w:rsidRPr="00AB3792">
        <w:rPr>
          <w:color w:val="212529"/>
          <w:sz w:val="28"/>
          <w:szCs w:val="28"/>
        </w:rP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w:t>
      </w:r>
      <w:proofErr w:type="gramEnd"/>
      <w:r w:rsidRPr="00AB3792">
        <w:rPr>
          <w:color w:val="212529"/>
          <w:sz w:val="28"/>
          <w:szCs w:val="28"/>
        </w:rPr>
        <w:t xml:space="preserve"> и иными нормативными правовыми актами субъектов Российской Федерации, муниципальными нормативными правовыми актами;</w:t>
      </w:r>
    </w:p>
    <w:p w:rsidR="003313FC" w:rsidRPr="00AB3792" w:rsidRDefault="003313FC" w:rsidP="005F6452">
      <w:pPr>
        <w:pStyle w:val="pboth"/>
        <w:shd w:val="clear" w:color="auto" w:fill="FFFFFF"/>
        <w:spacing w:before="0" w:beforeAutospacing="0" w:after="120" w:afterAutospacing="0"/>
        <w:jc w:val="both"/>
        <w:rPr>
          <w:color w:val="212529"/>
          <w:sz w:val="28"/>
          <w:szCs w:val="28"/>
        </w:rPr>
      </w:pPr>
      <w:bookmarkStart w:id="126" w:name="000207"/>
      <w:bookmarkEnd w:id="126"/>
      <w:r w:rsidRPr="00AB3792">
        <w:rPr>
          <w:color w:val="212529"/>
          <w:sz w:val="28"/>
          <w:szCs w:val="28"/>
        </w:rPr>
        <w:t>4) формирование координационных и совещательных органов в сфере добровольчества (</w:t>
      </w:r>
      <w:proofErr w:type="spellStart"/>
      <w:r w:rsidRPr="00AB3792">
        <w:rPr>
          <w:color w:val="212529"/>
          <w:sz w:val="28"/>
          <w:szCs w:val="28"/>
        </w:rPr>
        <w:t>волонтерства</w:t>
      </w:r>
      <w:proofErr w:type="spellEnd"/>
      <w:r w:rsidRPr="00AB3792">
        <w:rPr>
          <w:color w:val="212529"/>
          <w:sz w:val="28"/>
          <w:szCs w:val="28"/>
        </w:rPr>
        <w:t>);</w:t>
      </w:r>
    </w:p>
    <w:p w:rsidR="003313FC" w:rsidRPr="00AB3792" w:rsidRDefault="003313FC" w:rsidP="005F6452">
      <w:pPr>
        <w:pStyle w:val="pboth"/>
        <w:shd w:val="clear" w:color="auto" w:fill="FFFFFF"/>
        <w:spacing w:before="0" w:beforeAutospacing="0"/>
        <w:jc w:val="both"/>
        <w:rPr>
          <w:color w:val="212529"/>
          <w:sz w:val="28"/>
          <w:szCs w:val="28"/>
        </w:rPr>
      </w:pPr>
      <w:bookmarkStart w:id="127" w:name="000208"/>
      <w:bookmarkEnd w:id="127"/>
      <w:r w:rsidRPr="00AB3792">
        <w:rPr>
          <w:color w:val="212529"/>
          <w:sz w:val="28"/>
          <w:szCs w:val="28"/>
        </w:rPr>
        <w:t>5) предоставление сведений для включения в единую информационную систему в сфере развития добровольчества (</w:t>
      </w:r>
      <w:proofErr w:type="spellStart"/>
      <w:r w:rsidRPr="00AB3792">
        <w:rPr>
          <w:color w:val="212529"/>
          <w:sz w:val="28"/>
          <w:szCs w:val="28"/>
        </w:rPr>
        <w:t>волонтерства</w:t>
      </w:r>
      <w:proofErr w:type="spellEnd"/>
      <w:r w:rsidRPr="00AB3792">
        <w:rPr>
          <w:color w:val="212529"/>
          <w:sz w:val="28"/>
          <w:szCs w:val="28"/>
        </w:rPr>
        <w:t>) в целях реализации государственной политики в сфере добровольчества (</w:t>
      </w:r>
      <w:proofErr w:type="spellStart"/>
      <w:r w:rsidRPr="00AB3792">
        <w:rPr>
          <w:color w:val="212529"/>
          <w:sz w:val="28"/>
          <w:szCs w:val="28"/>
        </w:rPr>
        <w:t>волонтерства</w:t>
      </w:r>
      <w:proofErr w:type="spellEnd"/>
      <w:r w:rsidRPr="00AB3792">
        <w:rPr>
          <w:color w:val="212529"/>
          <w:sz w:val="28"/>
          <w:szCs w:val="28"/>
        </w:rPr>
        <w:t>).</w:t>
      </w:r>
    </w:p>
    <w:p w:rsidR="005F6452" w:rsidRPr="00AA53C1" w:rsidRDefault="005F6452" w:rsidP="00AA53C1">
      <w:pPr>
        <w:pStyle w:val="pboth"/>
        <w:shd w:val="clear" w:color="auto" w:fill="FFFFFF"/>
        <w:spacing w:before="0" w:beforeAutospacing="0" w:after="120" w:afterAutospacing="0"/>
        <w:jc w:val="center"/>
        <w:rPr>
          <w:b/>
          <w:color w:val="212529"/>
          <w:sz w:val="28"/>
          <w:szCs w:val="28"/>
        </w:rPr>
      </w:pPr>
      <w:r w:rsidRPr="00AA53C1">
        <w:rPr>
          <w:b/>
          <w:color w:val="212529"/>
          <w:sz w:val="28"/>
          <w:szCs w:val="28"/>
        </w:rPr>
        <w:t>Статья 20. Поддержка добровольческой (волонтерской) деятельности органами государственной власти и органами местного самоуправления.</w:t>
      </w:r>
    </w:p>
    <w:p w:rsidR="005F6452" w:rsidRPr="00AA53C1" w:rsidRDefault="005F6452" w:rsidP="005F6452">
      <w:pPr>
        <w:pStyle w:val="pboth"/>
        <w:shd w:val="clear" w:color="auto" w:fill="FFFFFF"/>
        <w:spacing w:before="0" w:beforeAutospacing="0" w:after="120" w:afterAutospacing="0"/>
        <w:jc w:val="both"/>
        <w:rPr>
          <w:color w:val="212529"/>
          <w:sz w:val="28"/>
          <w:szCs w:val="28"/>
        </w:rPr>
      </w:pPr>
      <w:bookmarkStart w:id="128" w:name="000210"/>
      <w:bookmarkStart w:id="129" w:name="000087"/>
      <w:bookmarkEnd w:id="128"/>
      <w:bookmarkEnd w:id="129"/>
      <w:r w:rsidRPr="00AA53C1">
        <w:rPr>
          <w:color w:val="212529"/>
          <w:sz w:val="28"/>
          <w:szCs w:val="28"/>
        </w:rPr>
        <w:t xml:space="preserve">1. Органы государственной власти и органы местного самоуправления осуществляют поддержку участников добровольческой (волонтерской) деятельности в формах, предусмотренных настоящим Федеральным законом, </w:t>
      </w:r>
      <w:r w:rsidRPr="00AA53C1">
        <w:rPr>
          <w:sz w:val="28"/>
          <w:szCs w:val="28"/>
        </w:rPr>
        <w:t>Федеральным </w:t>
      </w:r>
      <w:hyperlink r:id="rId17" w:history="1">
        <w:r w:rsidRPr="00AA53C1">
          <w:rPr>
            <w:rStyle w:val="a3"/>
            <w:color w:val="auto"/>
            <w:sz w:val="28"/>
            <w:szCs w:val="28"/>
            <w:u w:val="none"/>
          </w:rPr>
          <w:t>законом</w:t>
        </w:r>
      </w:hyperlink>
      <w:r w:rsidRPr="00AA53C1">
        <w:rPr>
          <w:color w:val="212529"/>
          <w:sz w:val="28"/>
          <w:szCs w:val="28"/>
        </w:rPr>
        <w:t> от 12 января 1996 года N 7-ФЗ "О некоммерческих организациях" и иными нормативными правовыми актами Российской Федерации, субъектов Российской Федерации, муниципальными нормативными правовыми актами.</w:t>
      </w:r>
    </w:p>
    <w:p w:rsidR="005F6452" w:rsidRPr="00AA53C1" w:rsidRDefault="005F6452" w:rsidP="005F6452">
      <w:pPr>
        <w:pStyle w:val="pboth"/>
        <w:shd w:val="clear" w:color="auto" w:fill="FFFFFF"/>
        <w:spacing w:before="0" w:beforeAutospacing="0" w:after="0" w:afterAutospacing="0"/>
        <w:jc w:val="both"/>
        <w:rPr>
          <w:color w:val="212529"/>
          <w:sz w:val="28"/>
          <w:szCs w:val="28"/>
        </w:rPr>
      </w:pPr>
      <w:bookmarkStart w:id="130" w:name="000211"/>
      <w:bookmarkEnd w:id="130"/>
      <w:r w:rsidRPr="00AA53C1">
        <w:rPr>
          <w:color w:val="212529"/>
          <w:sz w:val="28"/>
          <w:szCs w:val="28"/>
        </w:rPr>
        <w:t>2. Поддержка участников добровольческой (волонтерской) деятельности органами государственной власти и органами местного самоуправления может осуществляться в следующих формах:</w:t>
      </w:r>
    </w:p>
    <w:p w:rsidR="005F6452" w:rsidRPr="00AA53C1" w:rsidRDefault="005F6452" w:rsidP="005F6452">
      <w:pPr>
        <w:pStyle w:val="pboth"/>
        <w:shd w:val="clear" w:color="auto" w:fill="FFFFFF"/>
        <w:spacing w:before="0" w:beforeAutospacing="0" w:after="0" w:afterAutospacing="0"/>
        <w:jc w:val="both"/>
        <w:rPr>
          <w:color w:val="212529"/>
          <w:sz w:val="28"/>
          <w:szCs w:val="28"/>
        </w:rPr>
      </w:pPr>
      <w:bookmarkStart w:id="131" w:name="000212"/>
      <w:bookmarkEnd w:id="131"/>
      <w:r w:rsidRPr="00AA53C1">
        <w:rPr>
          <w:color w:val="212529"/>
          <w:sz w:val="28"/>
          <w:szCs w:val="28"/>
        </w:rPr>
        <w:t>1) финансовая поддержка, в том числе предоставление грантов и субсидий;</w:t>
      </w:r>
    </w:p>
    <w:p w:rsidR="005F6452" w:rsidRPr="00AA53C1" w:rsidRDefault="005F6452" w:rsidP="005F6452">
      <w:pPr>
        <w:pStyle w:val="pboth"/>
        <w:shd w:val="clear" w:color="auto" w:fill="FFFFFF"/>
        <w:spacing w:before="0" w:beforeAutospacing="0" w:after="0" w:afterAutospacing="0"/>
        <w:jc w:val="both"/>
        <w:rPr>
          <w:color w:val="212529"/>
          <w:sz w:val="28"/>
          <w:szCs w:val="28"/>
        </w:rPr>
      </w:pPr>
      <w:bookmarkStart w:id="132" w:name="000213"/>
      <w:bookmarkEnd w:id="132"/>
      <w:r w:rsidRPr="00AA53C1">
        <w:rPr>
          <w:color w:val="212529"/>
          <w:sz w:val="28"/>
          <w:szCs w:val="28"/>
        </w:rPr>
        <w:lastRenderedPageBreak/>
        <w:t>2) организационная поддержка;</w:t>
      </w:r>
    </w:p>
    <w:p w:rsidR="005F6452" w:rsidRPr="00AA53C1" w:rsidRDefault="005F6452" w:rsidP="005F6452">
      <w:pPr>
        <w:pStyle w:val="pboth"/>
        <w:shd w:val="clear" w:color="auto" w:fill="FFFFFF"/>
        <w:spacing w:before="0" w:beforeAutospacing="0" w:after="0" w:afterAutospacing="0"/>
        <w:jc w:val="both"/>
        <w:rPr>
          <w:color w:val="212529"/>
          <w:sz w:val="28"/>
          <w:szCs w:val="28"/>
        </w:rPr>
      </w:pPr>
      <w:bookmarkStart w:id="133" w:name="000214"/>
      <w:bookmarkEnd w:id="133"/>
      <w:r w:rsidRPr="00AA53C1">
        <w:rPr>
          <w:color w:val="212529"/>
          <w:sz w:val="28"/>
          <w:szCs w:val="28"/>
        </w:rPr>
        <w:t>3) информационная поддержка;</w:t>
      </w:r>
    </w:p>
    <w:p w:rsidR="005F6452" w:rsidRPr="00AA53C1" w:rsidRDefault="005F6452" w:rsidP="005F6452">
      <w:pPr>
        <w:pStyle w:val="pboth"/>
        <w:shd w:val="clear" w:color="auto" w:fill="FFFFFF"/>
        <w:spacing w:before="0" w:beforeAutospacing="0" w:after="0" w:afterAutospacing="0"/>
        <w:jc w:val="both"/>
        <w:rPr>
          <w:color w:val="212529"/>
          <w:sz w:val="28"/>
          <w:szCs w:val="28"/>
        </w:rPr>
      </w:pPr>
      <w:bookmarkStart w:id="134" w:name="000215"/>
      <w:bookmarkEnd w:id="134"/>
      <w:r w:rsidRPr="00AA53C1">
        <w:rPr>
          <w:color w:val="212529"/>
          <w:sz w:val="28"/>
          <w:szCs w:val="28"/>
        </w:rPr>
        <w:t>4) консультационная поддержка;</w:t>
      </w:r>
    </w:p>
    <w:p w:rsidR="005F6452" w:rsidRPr="00AA53C1" w:rsidRDefault="005F6452" w:rsidP="005F6452">
      <w:pPr>
        <w:pStyle w:val="pboth"/>
        <w:shd w:val="clear" w:color="auto" w:fill="FFFFFF"/>
        <w:spacing w:before="0" w:beforeAutospacing="0" w:after="0" w:afterAutospacing="0"/>
        <w:jc w:val="both"/>
        <w:rPr>
          <w:color w:val="212529"/>
          <w:sz w:val="28"/>
          <w:szCs w:val="28"/>
        </w:rPr>
      </w:pPr>
      <w:bookmarkStart w:id="135" w:name="000216"/>
      <w:bookmarkEnd w:id="135"/>
      <w:r w:rsidRPr="00AA53C1">
        <w:rPr>
          <w:color w:val="212529"/>
          <w:sz w:val="28"/>
          <w:szCs w:val="28"/>
        </w:rPr>
        <w:t>5) имущественная поддержка, в том числе предоставление помещений в безвозмездное пользование;</w:t>
      </w:r>
    </w:p>
    <w:p w:rsidR="005F6452" w:rsidRPr="00AA53C1" w:rsidRDefault="005F6452" w:rsidP="005F6452">
      <w:pPr>
        <w:pStyle w:val="pboth"/>
        <w:shd w:val="clear" w:color="auto" w:fill="FFFFFF"/>
        <w:spacing w:before="0" w:beforeAutospacing="0" w:after="120" w:afterAutospacing="0"/>
        <w:jc w:val="both"/>
        <w:rPr>
          <w:color w:val="212529"/>
          <w:sz w:val="28"/>
          <w:szCs w:val="28"/>
        </w:rPr>
      </w:pPr>
      <w:bookmarkStart w:id="136" w:name="000217"/>
      <w:bookmarkEnd w:id="136"/>
      <w:r w:rsidRPr="00AA53C1">
        <w:rPr>
          <w:color w:val="212529"/>
          <w:sz w:val="28"/>
          <w:szCs w:val="28"/>
        </w:rPr>
        <w:t>6) методическая поддержка.</w:t>
      </w:r>
    </w:p>
    <w:p w:rsidR="005F6452" w:rsidRPr="00AA53C1" w:rsidRDefault="005F6452" w:rsidP="005F6452">
      <w:pPr>
        <w:pStyle w:val="pboth"/>
        <w:shd w:val="clear" w:color="auto" w:fill="FFFFFF"/>
        <w:spacing w:before="0" w:beforeAutospacing="0" w:after="120" w:afterAutospacing="0"/>
        <w:jc w:val="both"/>
        <w:rPr>
          <w:color w:val="212529"/>
          <w:sz w:val="28"/>
          <w:szCs w:val="28"/>
        </w:rPr>
      </w:pPr>
      <w:bookmarkStart w:id="137" w:name="000218"/>
      <w:bookmarkEnd w:id="137"/>
      <w:r w:rsidRPr="00AA53C1">
        <w:rPr>
          <w:color w:val="212529"/>
          <w:sz w:val="28"/>
          <w:szCs w:val="28"/>
        </w:rPr>
        <w:t>3. Перечень мер поддержки участников добровольческой (волонтерской) деятельности определяется уполномоченными органами государственной власти и органами местного самоуправления с учетом форм, предусмотренных </w:t>
      </w:r>
      <w:hyperlink r:id="rId18" w:anchor="000211" w:history="1">
        <w:r w:rsidRPr="00AA53C1">
          <w:rPr>
            <w:rStyle w:val="a3"/>
            <w:color w:val="auto"/>
            <w:sz w:val="28"/>
            <w:szCs w:val="28"/>
            <w:u w:val="none"/>
          </w:rPr>
          <w:t>пунктом 2</w:t>
        </w:r>
      </w:hyperlink>
      <w:r w:rsidRPr="00AA53C1">
        <w:rPr>
          <w:sz w:val="28"/>
          <w:szCs w:val="28"/>
        </w:rPr>
        <w:t> </w:t>
      </w:r>
      <w:r w:rsidRPr="00AA53C1">
        <w:rPr>
          <w:color w:val="212529"/>
          <w:sz w:val="28"/>
          <w:szCs w:val="28"/>
        </w:rPr>
        <w:t>настоящей статьи. Информация об указанных мерах поддержки размещается в единой информационной системе в сфере развития добровольчества (</w:t>
      </w:r>
      <w:proofErr w:type="spellStart"/>
      <w:r w:rsidRPr="00AA53C1">
        <w:rPr>
          <w:color w:val="212529"/>
          <w:sz w:val="28"/>
          <w:szCs w:val="28"/>
        </w:rPr>
        <w:t>волонтерства</w:t>
      </w:r>
      <w:proofErr w:type="spellEnd"/>
      <w:r w:rsidRPr="00AA53C1">
        <w:rPr>
          <w:color w:val="212529"/>
          <w:sz w:val="28"/>
          <w:szCs w:val="28"/>
        </w:rPr>
        <w:t>).</w:t>
      </w:r>
    </w:p>
    <w:p w:rsidR="005F6452" w:rsidRPr="00AA53C1" w:rsidRDefault="005F6452" w:rsidP="005F6452">
      <w:pPr>
        <w:pStyle w:val="pboth"/>
        <w:shd w:val="clear" w:color="auto" w:fill="FFFFFF"/>
        <w:spacing w:before="0" w:beforeAutospacing="0"/>
        <w:jc w:val="both"/>
        <w:rPr>
          <w:color w:val="212529"/>
          <w:sz w:val="28"/>
          <w:szCs w:val="28"/>
        </w:rPr>
      </w:pPr>
      <w:bookmarkStart w:id="138" w:name="000219"/>
      <w:bookmarkEnd w:id="138"/>
      <w:r w:rsidRPr="00AA53C1">
        <w:rPr>
          <w:color w:val="212529"/>
          <w:sz w:val="28"/>
          <w:szCs w:val="28"/>
        </w:rPr>
        <w:t>4. Не допускается оказание финансовой и имущественной поддержки организаторам добровольческой (волонтерской) деятельности, являющимся коммерческими организациями.</w:t>
      </w:r>
    </w:p>
    <w:p w:rsidR="005F6452" w:rsidRPr="00AA53C1" w:rsidRDefault="005F6452" w:rsidP="00AA53C1">
      <w:pPr>
        <w:pStyle w:val="pboth"/>
        <w:shd w:val="clear" w:color="auto" w:fill="FFFFFF"/>
        <w:spacing w:before="0" w:beforeAutospacing="0" w:after="120" w:afterAutospacing="0"/>
        <w:jc w:val="center"/>
        <w:rPr>
          <w:b/>
          <w:color w:val="212529"/>
          <w:sz w:val="28"/>
          <w:szCs w:val="28"/>
        </w:rPr>
      </w:pPr>
      <w:r w:rsidRPr="00AA53C1">
        <w:rPr>
          <w:b/>
          <w:color w:val="212529"/>
          <w:sz w:val="28"/>
          <w:szCs w:val="28"/>
        </w:rPr>
        <w:t>Статья 21. Поддержка благотворительной и добровольческой (волонтерской) деятельности органами государственной власти и органами местного самоуправления</w:t>
      </w:r>
    </w:p>
    <w:p w:rsidR="005F6452" w:rsidRPr="00AA53C1" w:rsidRDefault="005F6452" w:rsidP="005F6452">
      <w:pPr>
        <w:pStyle w:val="pboth"/>
        <w:shd w:val="clear" w:color="auto" w:fill="FFFFFF"/>
        <w:spacing w:before="0" w:beforeAutospacing="0" w:after="120" w:afterAutospacing="0"/>
        <w:jc w:val="both"/>
        <w:rPr>
          <w:color w:val="212529"/>
          <w:sz w:val="28"/>
          <w:szCs w:val="28"/>
        </w:rPr>
      </w:pPr>
      <w:bookmarkStart w:id="139" w:name="000227"/>
      <w:bookmarkStart w:id="140" w:name="100112"/>
      <w:bookmarkEnd w:id="139"/>
      <w:bookmarkEnd w:id="140"/>
      <w:r w:rsidRPr="00AA53C1">
        <w:rPr>
          <w:color w:val="212529"/>
          <w:sz w:val="28"/>
          <w:szCs w:val="28"/>
        </w:rP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и добровольческой (волонтерской) деятельности.</w:t>
      </w:r>
    </w:p>
    <w:p w:rsidR="005F6452" w:rsidRPr="00AA53C1" w:rsidRDefault="005F6452" w:rsidP="005F6452">
      <w:pPr>
        <w:pStyle w:val="pboth"/>
        <w:shd w:val="clear" w:color="auto" w:fill="FFFFFF"/>
        <w:spacing w:before="0" w:beforeAutospacing="0" w:after="120" w:afterAutospacing="0"/>
        <w:jc w:val="both"/>
        <w:rPr>
          <w:color w:val="212529"/>
          <w:sz w:val="28"/>
          <w:szCs w:val="28"/>
        </w:rPr>
      </w:pPr>
      <w:bookmarkStart w:id="141" w:name="000228"/>
      <w:bookmarkStart w:id="142" w:name="100113"/>
      <w:bookmarkEnd w:id="141"/>
      <w:bookmarkEnd w:id="142"/>
      <w:r w:rsidRPr="00AA53C1">
        <w:rPr>
          <w:color w:val="212529"/>
          <w:sz w:val="28"/>
          <w:szCs w:val="28"/>
        </w:rPr>
        <w:t>2. Должностные лица, препятствующие реализации прав граждан и юридических лиц на осуществление благотворительной и добровольческой (волонтерской) деятельности, несут ответственность в соответствии с законодательством Российской Федерации.</w:t>
      </w:r>
    </w:p>
    <w:p w:rsidR="005F6452" w:rsidRPr="00AA53C1" w:rsidRDefault="005F6452" w:rsidP="00F312E3">
      <w:pPr>
        <w:pStyle w:val="pboth"/>
        <w:shd w:val="clear" w:color="auto" w:fill="FFFFFF"/>
        <w:spacing w:before="0" w:beforeAutospacing="0" w:after="120" w:afterAutospacing="0"/>
        <w:jc w:val="both"/>
        <w:rPr>
          <w:color w:val="212529"/>
          <w:sz w:val="28"/>
          <w:szCs w:val="28"/>
        </w:rPr>
      </w:pPr>
      <w:bookmarkStart w:id="143" w:name="000002"/>
      <w:bookmarkStart w:id="144" w:name="100114"/>
      <w:bookmarkStart w:id="145" w:name="100115"/>
      <w:bookmarkStart w:id="146" w:name="100116"/>
      <w:bookmarkStart w:id="147" w:name="100117"/>
      <w:bookmarkStart w:id="148" w:name="100118"/>
      <w:bookmarkStart w:id="149" w:name="100119"/>
      <w:bookmarkStart w:id="150" w:name="100120"/>
      <w:bookmarkStart w:id="151" w:name="100121"/>
      <w:bookmarkStart w:id="152" w:name="100122"/>
      <w:bookmarkStart w:id="153" w:name="100123"/>
      <w:bookmarkStart w:id="154" w:name="000019"/>
      <w:bookmarkEnd w:id="143"/>
      <w:bookmarkEnd w:id="144"/>
      <w:bookmarkEnd w:id="145"/>
      <w:bookmarkEnd w:id="146"/>
      <w:bookmarkEnd w:id="147"/>
      <w:bookmarkEnd w:id="148"/>
      <w:bookmarkEnd w:id="149"/>
      <w:bookmarkEnd w:id="150"/>
      <w:bookmarkEnd w:id="151"/>
      <w:bookmarkEnd w:id="152"/>
      <w:bookmarkEnd w:id="153"/>
      <w:bookmarkEnd w:id="154"/>
      <w:r w:rsidRPr="00AA53C1">
        <w:rPr>
          <w:color w:val="212529"/>
          <w:sz w:val="28"/>
          <w:szCs w:val="28"/>
        </w:rP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5F6452" w:rsidRPr="00AA53C1" w:rsidRDefault="005F6452" w:rsidP="00F312E3">
      <w:pPr>
        <w:pStyle w:val="pboth"/>
        <w:shd w:val="clear" w:color="auto" w:fill="FFFFFF"/>
        <w:spacing w:before="0" w:beforeAutospacing="0" w:after="120" w:afterAutospacing="0"/>
        <w:jc w:val="both"/>
        <w:rPr>
          <w:b/>
          <w:color w:val="212529"/>
          <w:sz w:val="28"/>
          <w:szCs w:val="28"/>
        </w:rPr>
      </w:pPr>
      <w:bookmarkStart w:id="155" w:name="100124"/>
      <w:bookmarkEnd w:id="155"/>
      <w:r w:rsidRPr="00AA53C1">
        <w:rPr>
          <w:b/>
          <w:color w:val="212529"/>
          <w:sz w:val="28"/>
          <w:szCs w:val="28"/>
        </w:rPr>
        <w:t xml:space="preserve">Статья 19. </w:t>
      </w:r>
      <w:proofErr w:type="gramStart"/>
      <w:r w:rsidRPr="00AA53C1">
        <w:rPr>
          <w:b/>
          <w:color w:val="212529"/>
          <w:sz w:val="28"/>
          <w:szCs w:val="28"/>
        </w:rPr>
        <w:t>Контроль за</w:t>
      </w:r>
      <w:proofErr w:type="gramEnd"/>
      <w:r w:rsidRPr="00AA53C1">
        <w:rPr>
          <w:b/>
          <w:color w:val="212529"/>
          <w:sz w:val="28"/>
          <w:szCs w:val="28"/>
        </w:rPr>
        <w:t xml:space="preserve"> осуществлением благотворительной деятельности</w:t>
      </w:r>
    </w:p>
    <w:p w:rsidR="005F6452" w:rsidRPr="00AA53C1" w:rsidRDefault="005F6452" w:rsidP="00AA53C1">
      <w:pPr>
        <w:pStyle w:val="pboth"/>
        <w:shd w:val="clear" w:color="auto" w:fill="FFFFFF"/>
        <w:spacing w:before="0" w:beforeAutospacing="0"/>
        <w:jc w:val="both"/>
        <w:rPr>
          <w:color w:val="212529"/>
          <w:sz w:val="28"/>
          <w:szCs w:val="28"/>
        </w:rPr>
      </w:pPr>
      <w:bookmarkStart w:id="156" w:name="100125"/>
      <w:bookmarkEnd w:id="156"/>
      <w:r w:rsidRPr="00AA53C1">
        <w:rPr>
          <w:color w:val="212529"/>
          <w:sz w:val="28"/>
          <w:szCs w:val="28"/>
        </w:rPr>
        <w:t>1. Благотворительная организация ведет бухгалтерский учет и отчетность в порядке, установленном законодательством Российской Федерации.</w:t>
      </w:r>
    </w:p>
    <w:p w:rsidR="005F6452" w:rsidRPr="00AA53C1" w:rsidRDefault="005F6452" w:rsidP="00F312E3">
      <w:pPr>
        <w:pStyle w:val="pboth"/>
        <w:shd w:val="clear" w:color="auto" w:fill="FFFFFF"/>
        <w:spacing w:before="0" w:beforeAutospacing="0" w:after="0" w:afterAutospacing="0"/>
        <w:jc w:val="both"/>
        <w:rPr>
          <w:color w:val="212529"/>
          <w:sz w:val="28"/>
          <w:szCs w:val="28"/>
        </w:rPr>
      </w:pPr>
      <w:bookmarkStart w:id="157" w:name="100126"/>
      <w:bookmarkEnd w:id="157"/>
      <w:r w:rsidRPr="00AA53C1">
        <w:rPr>
          <w:color w:val="212529"/>
          <w:sz w:val="28"/>
          <w:szCs w:val="28"/>
        </w:rPr>
        <w:t xml:space="preserve">2. Орган, принявший решение о государственной регистрации благотворительной организации, осуществляет </w:t>
      </w:r>
      <w:proofErr w:type="gramStart"/>
      <w:r w:rsidRPr="00AA53C1">
        <w:rPr>
          <w:color w:val="212529"/>
          <w:sz w:val="28"/>
          <w:szCs w:val="28"/>
        </w:rPr>
        <w:t>контроль за</w:t>
      </w:r>
      <w:proofErr w:type="gramEnd"/>
      <w:r w:rsidRPr="00AA53C1">
        <w:rPr>
          <w:color w:val="212529"/>
          <w:sz w:val="28"/>
          <w:szCs w:val="28"/>
        </w:rPr>
        <w:t xml:space="preserve">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5F6452" w:rsidRPr="00AA53C1" w:rsidRDefault="005F6452" w:rsidP="00F312E3">
      <w:pPr>
        <w:pStyle w:val="pboth"/>
        <w:shd w:val="clear" w:color="auto" w:fill="FFFFFF"/>
        <w:spacing w:before="0" w:beforeAutospacing="0" w:after="0" w:afterAutospacing="0"/>
        <w:jc w:val="both"/>
        <w:rPr>
          <w:color w:val="212529"/>
          <w:sz w:val="28"/>
          <w:szCs w:val="28"/>
        </w:rPr>
      </w:pPr>
      <w:bookmarkStart w:id="158" w:name="100127"/>
      <w:bookmarkEnd w:id="158"/>
      <w:r w:rsidRPr="00AA53C1">
        <w:rPr>
          <w:color w:val="212529"/>
          <w:sz w:val="28"/>
          <w:szCs w:val="28"/>
        </w:rP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w:t>
      </w:r>
      <w:proofErr w:type="gramStart"/>
      <w:r w:rsidRPr="00AA53C1">
        <w:rPr>
          <w:color w:val="212529"/>
          <w:sz w:val="28"/>
          <w:szCs w:val="28"/>
        </w:rPr>
        <w:t>дств бл</w:t>
      </w:r>
      <w:proofErr w:type="gramEnd"/>
      <w:r w:rsidRPr="00AA53C1">
        <w:rPr>
          <w:color w:val="212529"/>
          <w:sz w:val="28"/>
          <w:szCs w:val="28"/>
        </w:rPr>
        <w:t>аготворительной организации;</w:t>
      </w:r>
    </w:p>
    <w:p w:rsidR="005F6452" w:rsidRPr="00AA53C1" w:rsidRDefault="005F6452" w:rsidP="00F312E3">
      <w:pPr>
        <w:pStyle w:val="pboth"/>
        <w:shd w:val="clear" w:color="auto" w:fill="FFFFFF"/>
        <w:spacing w:before="0" w:beforeAutospacing="0" w:after="0" w:afterAutospacing="0"/>
        <w:jc w:val="both"/>
        <w:rPr>
          <w:color w:val="212529"/>
          <w:sz w:val="28"/>
          <w:szCs w:val="28"/>
        </w:rPr>
      </w:pPr>
      <w:bookmarkStart w:id="159" w:name="100128"/>
      <w:bookmarkEnd w:id="159"/>
      <w:r w:rsidRPr="00AA53C1">
        <w:rPr>
          <w:color w:val="212529"/>
          <w:sz w:val="28"/>
          <w:szCs w:val="28"/>
        </w:rPr>
        <w:t xml:space="preserve">персональном </w:t>
      </w:r>
      <w:proofErr w:type="gramStart"/>
      <w:r w:rsidRPr="00AA53C1">
        <w:rPr>
          <w:color w:val="212529"/>
          <w:sz w:val="28"/>
          <w:szCs w:val="28"/>
        </w:rPr>
        <w:t>составе</w:t>
      </w:r>
      <w:proofErr w:type="gramEnd"/>
      <w:r w:rsidRPr="00AA53C1">
        <w:rPr>
          <w:color w:val="212529"/>
          <w:sz w:val="28"/>
          <w:szCs w:val="28"/>
        </w:rPr>
        <w:t xml:space="preserve"> высшего органа управления благотворительной организацией;</w:t>
      </w:r>
    </w:p>
    <w:p w:rsidR="005F6452" w:rsidRPr="00AA53C1" w:rsidRDefault="005F6452" w:rsidP="00F312E3">
      <w:pPr>
        <w:pStyle w:val="pboth"/>
        <w:shd w:val="clear" w:color="auto" w:fill="FFFFFF"/>
        <w:spacing w:before="0" w:beforeAutospacing="0" w:after="0" w:afterAutospacing="0"/>
        <w:jc w:val="both"/>
        <w:rPr>
          <w:color w:val="212529"/>
          <w:sz w:val="28"/>
          <w:szCs w:val="28"/>
        </w:rPr>
      </w:pPr>
      <w:bookmarkStart w:id="160" w:name="100129"/>
      <w:bookmarkEnd w:id="160"/>
      <w:proofErr w:type="gramStart"/>
      <w:r w:rsidRPr="00AA53C1">
        <w:rPr>
          <w:color w:val="212529"/>
          <w:sz w:val="28"/>
          <w:szCs w:val="28"/>
        </w:rPr>
        <w:lastRenderedPageBreak/>
        <w:t>составе</w:t>
      </w:r>
      <w:proofErr w:type="gramEnd"/>
      <w:r w:rsidRPr="00AA53C1">
        <w:rPr>
          <w:color w:val="212529"/>
          <w:sz w:val="28"/>
          <w:szCs w:val="28"/>
        </w:rPr>
        <w:t xml:space="preserve"> и содержании благотворительных программ благотворительной организации (перечень и описание указанных программ);</w:t>
      </w:r>
    </w:p>
    <w:p w:rsidR="005F6452" w:rsidRPr="00AA53C1" w:rsidRDefault="005F6452" w:rsidP="00F312E3">
      <w:pPr>
        <w:pStyle w:val="pboth"/>
        <w:shd w:val="clear" w:color="auto" w:fill="FFFFFF"/>
        <w:spacing w:before="0" w:beforeAutospacing="0" w:after="0" w:afterAutospacing="0"/>
        <w:jc w:val="both"/>
        <w:rPr>
          <w:color w:val="212529"/>
          <w:sz w:val="28"/>
          <w:szCs w:val="28"/>
        </w:rPr>
      </w:pPr>
      <w:bookmarkStart w:id="161" w:name="100130"/>
      <w:bookmarkEnd w:id="161"/>
      <w:proofErr w:type="gramStart"/>
      <w:r w:rsidRPr="00AA53C1">
        <w:rPr>
          <w:color w:val="212529"/>
          <w:sz w:val="28"/>
          <w:szCs w:val="28"/>
        </w:rPr>
        <w:t>содержании</w:t>
      </w:r>
      <w:proofErr w:type="gramEnd"/>
      <w:r w:rsidRPr="00AA53C1">
        <w:rPr>
          <w:color w:val="212529"/>
          <w:sz w:val="28"/>
          <w:szCs w:val="28"/>
        </w:rPr>
        <w:t xml:space="preserve"> и результатах деятельности благотворительной организации;</w:t>
      </w:r>
    </w:p>
    <w:p w:rsidR="005F6452" w:rsidRPr="00AA53C1" w:rsidRDefault="005F6452" w:rsidP="00F312E3">
      <w:pPr>
        <w:pStyle w:val="pboth"/>
        <w:shd w:val="clear" w:color="auto" w:fill="FFFFFF"/>
        <w:spacing w:before="0" w:beforeAutospacing="0" w:after="120" w:afterAutospacing="0"/>
        <w:jc w:val="both"/>
        <w:rPr>
          <w:color w:val="212529"/>
          <w:sz w:val="28"/>
          <w:szCs w:val="28"/>
        </w:rPr>
      </w:pPr>
      <w:bookmarkStart w:id="162" w:name="100131"/>
      <w:bookmarkEnd w:id="162"/>
      <w:proofErr w:type="gramStart"/>
      <w:r w:rsidRPr="00AA53C1">
        <w:rPr>
          <w:color w:val="212529"/>
          <w:sz w:val="28"/>
          <w:szCs w:val="28"/>
        </w:rPr>
        <w:t>нарушениях</w:t>
      </w:r>
      <w:proofErr w:type="gramEnd"/>
      <w:r w:rsidRPr="00AA53C1">
        <w:rPr>
          <w:color w:val="212529"/>
          <w:sz w:val="28"/>
          <w:szCs w:val="28"/>
        </w:rPr>
        <w:t xml:space="preserve">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5F6452" w:rsidRPr="00AA53C1" w:rsidRDefault="005F6452" w:rsidP="00F312E3">
      <w:pPr>
        <w:pStyle w:val="pboth"/>
        <w:shd w:val="clear" w:color="auto" w:fill="FFFFFF"/>
        <w:spacing w:before="0" w:beforeAutospacing="0" w:after="120" w:afterAutospacing="0"/>
        <w:jc w:val="both"/>
        <w:rPr>
          <w:color w:val="212529"/>
          <w:sz w:val="28"/>
          <w:szCs w:val="28"/>
        </w:rPr>
      </w:pPr>
      <w:bookmarkStart w:id="163" w:name="100132"/>
      <w:bookmarkEnd w:id="163"/>
      <w:r w:rsidRPr="00AA53C1">
        <w:rPr>
          <w:color w:val="212529"/>
          <w:sz w:val="28"/>
          <w:szCs w:val="28"/>
        </w:rP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5F6452" w:rsidRPr="00AA53C1" w:rsidRDefault="005F6452" w:rsidP="00F312E3">
      <w:pPr>
        <w:pStyle w:val="pboth"/>
        <w:shd w:val="clear" w:color="auto" w:fill="FFFFFF"/>
        <w:spacing w:before="0" w:beforeAutospacing="0" w:after="120" w:afterAutospacing="0"/>
        <w:jc w:val="both"/>
        <w:rPr>
          <w:color w:val="212529"/>
          <w:sz w:val="28"/>
          <w:szCs w:val="28"/>
        </w:rPr>
      </w:pPr>
      <w:bookmarkStart w:id="164" w:name="100133"/>
      <w:bookmarkEnd w:id="164"/>
      <w:r w:rsidRPr="00AA53C1">
        <w:rPr>
          <w:color w:val="212529"/>
          <w:sz w:val="28"/>
          <w:szCs w:val="28"/>
        </w:rP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5F6452" w:rsidRPr="00AA53C1" w:rsidRDefault="005F6452" w:rsidP="00F312E3">
      <w:pPr>
        <w:pStyle w:val="pboth"/>
        <w:shd w:val="clear" w:color="auto" w:fill="FFFFFF"/>
        <w:spacing w:before="0" w:beforeAutospacing="0" w:after="120" w:afterAutospacing="0"/>
        <w:jc w:val="both"/>
        <w:rPr>
          <w:color w:val="212529"/>
          <w:sz w:val="28"/>
          <w:szCs w:val="28"/>
        </w:rPr>
      </w:pPr>
      <w:bookmarkStart w:id="165" w:name="100134"/>
      <w:bookmarkEnd w:id="165"/>
      <w:r w:rsidRPr="00AA53C1">
        <w:rPr>
          <w:color w:val="212529"/>
          <w:sz w:val="28"/>
          <w:szCs w:val="28"/>
        </w:rPr>
        <w:t>5. Благотворительная организация обеспечивает открытый доступ, включая доступ средств массовой информации, к своим ежегодным отчетам.</w:t>
      </w:r>
    </w:p>
    <w:p w:rsidR="005F6452" w:rsidRPr="00AA53C1" w:rsidRDefault="005F6452" w:rsidP="00F312E3">
      <w:pPr>
        <w:pStyle w:val="pboth"/>
        <w:shd w:val="clear" w:color="auto" w:fill="FFFFFF"/>
        <w:spacing w:before="0" w:beforeAutospacing="0" w:after="120" w:afterAutospacing="0"/>
        <w:jc w:val="both"/>
        <w:rPr>
          <w:color w:val="212529"/>
          <w:sz w:val="28"/>
          <w:szCs w:val="28"/>
        </w:rPr>
      </w:pPr>
      <w:bookmarkStart w:id="166" w:name="100135"/>
      <w:bookmarkEnd w:id="166"/>
      <w:r w:rsidRPr="00AA53C1">
        <w:rPr>
          <w:color w:val="212529"/>
          <w:sz w:val="28"/>
          <w:szCs w:val="28"/>
        </w:rP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5F6452" w:rsidRPr="00AA53C1" w:rsidRDefault="005F6452" w:rsidP="00F312E3">
      <w:pPr>
        <w:pStyle w:val="pboth"/>
        <w:shd w:val="clear" w:color="auto" w:fill="FFFFFF"/>
        <w:spacing w:before="0" w:beforeAutospacing="0" w:after="120" w:afterAutospacing="0"/>
        <w:jc w:val="both"/>
        <w:rPr>
          <w:color w:val="212529"/>
          <w:sz w:val="28"/>
          <w:szCs w:val="28"/>
        </w:rPr>
      </w:pPr>
      <w:bookmarkStart w:id="167" w:name="000094"/>
      <w:bookmarkStart w:id="168" w:name="100136"/>
      <w:bookmarkEnd w:id="167"/>
      <w:bookmarkEnd w:id="168"/>
      <w:r w:rsidRPr="00AA53C1">
        <w:rPr>
          <w:color w:val="212529"/>
          <w:sz w:val="28"/>
          <w:szCs w:val="28"/>
        </w:rP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5F6452" w:rsidRPr="00AA53C1" w:rsidRDefault="005F6452" w:rsidP="00F312E3">
      <w:pPr>
        <w:pStyle w:val="pboth"/>
        <w:shd w:val="clear" w:color="auto" w:fill="FFFFFF"/>
        <w:spacing w:before="0" w:beforeAutospacing="0"/>
        <w:jc w:val="both"/>
        <w:rPr>
          <w:color w:val="212529"/>
          <w:sz w:val="28"/>
          <w:szCs w:val="28"/>
        </w:rPr>
      </w:pPr>
      <w:bookmarkStart w:id="169" w:name="100137"/>
      <w:bookmarkEnd w:id="169"/>
      <w:r w:rsidRPr="00AA53C1">
        <w:rPr>
          <w:color w:val="212529"/>
          <w:sz w:val="28"/>
          <w:szCs w:val="28"/>
        </w:rPr>
        <w:t xml:space="preserve">8. Налоговые органы осуществляют </w:t>
      </w:r>
      <w:proofErr w:type="gramStart"/>
      <w:r w:rsidRPr="00AA53C1">
        <w:rPr>
          <w:color w:val="212529"/>
          <w:sz w:val="28"/>
          <w:szCs w:val="28"/>
        </w:rPr>
        <w:t>контроль за</w:t>
      </w:r>
      <w:proofErr w:type="gramEnd"/>
      <w:r w:rsidRPr="00AA53C1">
        <w:rPr>
          <w:color w:val="212529"/>
          <w:sz w:val="28"/>
          <w:szCs w:val="28"/>
        </w:rPr>
        <w:t xml:space="preserve"> источниками доходов благотворительных организаций, размерами получаемых ими средств и уплатой налогов в соответствии с законодательством Российской Федерации о налогах.</w:t>
      </w:r>
    </w:p>
    <w:p w:rsidR="00F312E3" w:rsidRDefault="00F312E3" w:rsidP="00F312E3">
      <w:pPr>
        <w:pStyle w:val="pboth"/>
        <w:shd w:val="clear" w:color="auto" w:fill="FFFFFF"/>
        <w:spacing w:before="0" w:beforeAutospacing="0"/>
        <w:jc w:val="both"/>
        <w:rPr>
          <w:rFonts w:ascii="Arial" w:hAnsi="Arial" w:cs="Arial"/>
          <w:color w:val="212529"/>
        </w:rPr>
      </w:pPr>
      <w:r>
        <w:rPr>
          <w:rFonts w:ascii="Arial" w:hAnsi="Arial" w:cs="Arial"/>
          <w:color w:val="212529"/>
        </w:rPr>
        <w:t xml:space="preserve"> </w:t>
      </w:r>
    </w:p>
    <w:p w:rsidR="005F6452" w:rsidRDefault="005F6452" w:rsidP="005F6452">
      <w:pPr>
        <w:pStyle w:val="pboth"/>
        <w:shd w:val="clear" w:color="auto" w:fill="FFFFFF"/>
        <w:spacing w:before="0" w:beforeAutospacing="0"/>
        <w:jc w:val="both"/>
        <w:rPr>
          <w:rFonts w:ascii="Arial" w:hAnsi="Arial" w:cs="Arial"/>
          <w:color w:val="212529"/>
        </w:rPr>
      </w:pPr>
    </w:p>
    <w:p w:rsidR="005F6452" w:rsidRDefault="005F6452" w:rsidP="005F6452">
      <w:pPr>
        <w:pStyle w:val="pboth"/>
        <w:shd w:val="clear" w:color="auto" w:fill="FFFFFF"/>
        <w:spacing w:before="0" w:beforeAutospacing="0"/>
        <w:jc w:val="both"/>
        <w:rPr>
          <w:rFonts w:ascii="Arial" w:hAnsi="Arial" w:cs="Arial"/>
          <w:color w:val="212529"/>
        </w:rPr>
      </w:pPr>
    </w:p>
    <w:p w:rsidR="00B67B06" w:rsidRPr="00B67B06" w:rsidRDefault="00B67B06" w:rsidP="003313FC">
      <w:pPr>
        <w:pStyle w:val="pboth"/>
        <w:shd w:val="clear" w:color="auto" w:fill="FFFFFF"/>
        <w:spacing w:before="0" w:beforeAutospacing="0"/>
        <w:jc w:val="both"/>
        <w:rPr>
          <w:color w:val="212529"/>
          <w:sz w:val="28"/>
          <w:szCs w:val="28"/>
        </w:rPr>
      </w:pPr>
    </w:p>
    <w:p w:rsidR="00C45009" w:rsidRPr="00C45009" w:rsidRDefault="00C45009" w:rsidP="00C45009">
      <w:pPr>
        <w:pStyle w:val="pboth"/>
        <w:shd w:val="clear" w:color="auto" w:fill="FFFFFF"/>
        <w:spacing w:before="0" w:beforeAutospacing="0"/>
        <w:ind w:left="720"/>
        <w:jc w:val="both"/>
        <w:rPr>
          <w:rFonts w:ascii="Arial" w:hAnsi="Arial" w:cs="Arial"/>
          <w:color w:val="212529"/>
        </w:rPr>
      </w:pPr>
    </w:p>
    <w:p w:rsidR="00C45009" w:rsidRPr="00C45009" w:rsidRDefault="00C45009" w:rsidP="00C45009">
      <w:pPr>
        <w:pStyle w:val="pboth"/>
        <w:shd w:val="clear" w:color="auto" w:fill="FFFFFF"/>
        <w:spacing w:before="0" w:beforeAutospacing="0"/>
        <w:jc w:val="both"/>
        <w:rPr>
          <w:color w:val="212529"/>
          <w:sz w:val="28"/>
          <w:szCs w:val="28"/>
        </w:rPr>
      </w:pPr>
    </w:p>
    <w:p w:rsidR="00C45009" w:rsidRDefault="00C45009" w:rsidP="00C45009">
      <w:pPr>
        <w:pStyle w:val="pboth"/>
        <w:shd w:val="clear" w:color="auto" w:fill="FFFFFF"/>
        <w:spacing w:before="0" w:beforeAutospacing="0"/>
        <w:jc w:val="both"/>
        <w:rPr>
          <w:rFonts w:ascii="Arial" w:hAnsi="Arial" w:cs="Arial"/>
          <w:color w:val="212529"/>
        </w:rPr>
      </w:pPr>
    </w:p>
    <w:p w:rsidR="00C45009" w:rsidRPr="00C45009" w:rsidRDefault="00C45009" w:rsidP="003D26FE">
      <w:pPr>
        <w:pStyle w:val="pboth"/>
        <w:shd w:val="clear" w:color="auto" w:fill="FFFFFF"/>
        <w:spacing w:before="0" w:beforeAutospacing="0"/>
        <w:jc w:val="both"/>
        <w:rPr>
          <w:color w:val="212529"/>
          <w:sz w:val="28"/>
          <w:szCs w:val="28"/>
        </w:rPr>
      </w:pPr>
    </w:p>
    <w:p w:rsidR="003D26FE" w:rsidRDefault="003D26FE" w:rsidP="003D26FE">
      <w:pPr>
        <w:pStyle w:val="pboth"/>
        <w:shd w:val="clear" w:color="auto" w:fill="FFFFFF"/>
        <w:spacing w:before="0" w:beforeAutospacing="0"/>
        <w:jc w:val="both"/>
        <w:rPr>
          <w:color w:val="212529"/>
          <w:sz w:val="28"/>
          <w:szCs w:val="28"/>
        </w:rPr>
      </w:pPr>
    </w:p>
    <w:p w:rsidR="003D26FE" w:rsidRPr="003D26FE" w:rsidRDefault="003D26FE" w:rsidP="003D26FE">
      <w:pPr>
        <w:pStyle w:val="pboth"/>
        <w:shd w:val="clear" w:color="auto" w:fill="FFFFFF"/>
        <w:spacing w:before="0" w:beforeAutospacing="0"/>
        <w:jc w:val="both"/>
        <w:rPr>
          <w:color w:val="212529"/>
          <w:sz w:val="28"/>
          <w:szCs w:val="28"/>
        </w:rPr>
      </w:pPr>
    </w:p>
    <w:p w:rsidR="003D26FE" w:rsidRDefault="003D26FE" w:rsidP="003D26FE">
      <w:pPr>
        <w:pStyle w:val="pboth"/>
        <w:shd w:val="clear" w:color="auto" w:fill="FFFFFF"/>
        <w:spacing w:before="0" w:beforeAutospacing="0"/>
        <w:jc w:val="both"/>
        <w:rPr>
          <w:color w:val="212529"/>
          <w:sz w:val="28"/>
          <w:szCs w:val="28"/>
        </w:rPr>
      </w:pPr>
      <w:r>
        <w:rPr>
          <w:color w:val="212529"/>
          <w:sz w:val="28"/>
          <w:szCs w:val="28"/>
        </w:rPr>
        <w:lastRenderedPageBreak/>
        <w:t xml:space="preserve"> </w:t>
      </w:r>
    </w:p>
    <w:p w:rsidR="003D26FE" w:rsidRPr="003D26FE" w:rsidRDefault="003D26FE" w:rsidP="003D26FE">
      <w:pPr>
        <w:pStyle w:val="pboth"/>
        <w:shd w:val="clear" w:color="auto" w:fill="FFFFFF"/>
        <w:spacing w:before="0" w:beforeAutospacing="0"/>
        <w:jc w:val="both"/>
        <w:rPr>
          <w:color w:val="212529"/>
          <w:sz w:val="28"/>
          <w:szCs w:val="28"/>
        </w:rPr>
      </w:pPr>
    </w:p>
    <w:p w:rsidR="003D26FE" w:rsidRDefault="003D26FE" w:rsidP="00936DCA">
      <w:pPr>
        <w:spacing w:after="0" w:line="240" w:lineRule="auto"/>
        <w:jc w:val="both"/>
        <w:rPr>
          <w:rFonts w:ascii="Times New Roman" w:hAnsi="Times New Roman" w:cs="Times New Roman"/>
          <w:sz w:val="28"/>
          <w:szCs w:val="28"/>
        </w:rPr>
      </w:pPr>
    </w:p>
    <w:p w:rsidR="00534B1D" w:rsidRPr="00534B1D" w:rsidRDefault="00534B1D" w:rsidP="00936DCA">
      <w:pPr>
        <w:spacing w:after="0" w:line="240" w:lineRule="auto"/>
        <w:jc w:val="both"/>
        <w:rPr>
          <w:rFonts w:ascii="Times New Roman" w:hAnsi="Times New Roman" w:cs="Times New Roman"/>
          <w:sz w:val="28"/>
          <w:szCs w:val="28"/>
        </w:rPr>
      </w:pPr>
    </w:p>
    <w:sectPr w:rsidR="00534B1D" w:rsidRPr="00534B1D" w:rsidSect="00AA53C1">
      <w:pgSz w:w="11907" w:h="16839"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F39B9"/>
    <w:multiLevelType w:val="hybridMultilevel"/>
    <w:tmpl w:val="CE60D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A1385D"/>
    <w:multiLevelType w:val="hybridMultilevel"/>
    <w:tmpl w:val="9DE87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BC3557"/>
    <w:multiLevelType w:val="hybridMultilevel"/>
    <w:tmpl w:val="60AAD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F43907"/>
    <w:rsid w:val="001D4870"/>
    <w:rsid w:val="003313FC"/>
    <w:rsid w:val="00341FB6"/>
    <w:rsid w:val="003D26FE"/>
    <w:rsid w:val="00421304"/>
    <w:rsid w:val="0045262E"/>
    <w:rsid w:val="004D4A9A"/>
    <w:rsid w:val="00534B1D"/>
    <w:rsid w:val="005F6452"/>
    <w:rsid w:val="00636F8B"/>
    <w:rsid w:val="006C42FC"/>
    <w:rsid w:val="006E6FED"/>
    <w:rsid w:val="008B4B01"/>
    <w:rsid w:val="008E1E25"/>
    <w:rsid w:val="008F3BF1"/>
    <w:rsid w:val="009032AC"/>
    <w:rsid w:val="00936DCA"/>
    <w:rsid w:val="009701CB"/>
    <w:rsid w:val="00A52D5B"/>
    <w:rsid w:val="00A9446A"/>
    <w:rsid w:val="00AA53C1"/>
    <w:rsid w:val="00AB3792"/>
    <w:rsid w:val="00B67B06"/>
    <w:rsid w:val="00C45009"/>
    <w:rsid w:val="00C8487A"/>
    <w:rsid w:val="00D61669"/>
    <w:rsid w:val="00F312E3"/>
    <w:rsid w:val="00F43907"/>
    <w:rsid w:val="00F7512A"/>
    <w:rsid w:val="00FE6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1CB"/>
  </w:style>
  <w:style w:type="paragraph" w:styleId="1">
    <w:name w:val="heading 1"/>
    <w:basedOn w:val="a"/>
    <w:link w:val="10"/>
    <w:uiPriority w:val="9"/>
    <w:qFormat/>
    <w:rsid w:val="00F31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3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D26FE"/>
    <w:rPr>
      <w:color w:val="0000FF"/>
      <w:u w:val="single"/>
    </w:rPr>
  </w:style>
  <w:style w:type="character" w:customStyle="1" w:styleId="10">
    <w:name w:val="Заголовок 1 Знак"/>
    <w:basedOn w:val="a0"/>
    <w:link w:val="1"/>
    <w:uiPriority w:val="9"/>
    <w:rsid w:val="00F312E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32062300">
      <w:bodyDiv w:val="1"/>
      <w:marLeft w:val="0"/>
      <w:marRight w:val="0"/>
      <w:marTop w:val="0"/>
      <w:marBottom w:val="0"/>
      <w:divBdr>
        <w:top w:val="none" w:sz="0" w:space="0" w:color="auto"/>
        <w:left w:val="none" w:sz="0" w:space="0" w:color="auto"/>
        <w:bottom w:val="none" w:sz="0" w:space="0" w:color="auto"/>
        <w:right w:val="none" w:sz="0" w:space="0" w:color="auto"/>
      </w:divBdr>
    </w:div>
    <w:div w:id="148133705">
      <w:bodyDiv w:val="1"/>
      <w:marLeft w:val="0"/>
      <w:marRight w:val="0"/>
      <w:marTop w:val="0"/>
      <w:marBottom w:val="0"/>
      <w:divBdr>
        <w:top w:val="none" w:sz="0" w:space="0" w:color="auto"/>
        <w:left w:val="none" w:sz="0" w:space="0" w:color="auto"/>
        <w:bottom w:val="none" w:sz="0" w:space="0" w:color="auto"/>
        <w:right w:val="none" w:sz="0" w:space="0" w:color="auto"/>
      </w:divBdr>
    </w:div>
    <w:div w:id="200947342">
      <w:bodyDiv w:val="1"/>
      <w:marLeft w:val="0"/>
      <w:marRight w:val="0"/>
      <w:marTop w:val="0"/>
      <w:marBottom w:val="0"/>
      <w:divBdr>
        <w:top w:val="none" w:sz="0" w:space="0" w:color="auto"/>
        <w:left w:val="none" w:sz="0" w:space="0" w:color="auto"/>
        <w:bottom w:val="none" w:sz="0" w:space="0" w:color="auto"/>
        <w:right w:val="none" w:sz="0" w:space="0" w:color="auto"/>
      </w:divBdr>
    </w:div>
    <w:div w:id="494759612">
      <w:bodyDiv w:val="1"/>
      <w:marLeft w:val="0"/>
      <w:marRight w:val="0"/>
      <w:marTop w:val="0"/>
      <w:marBottom w:val="0"/>
      <w:divBdr>
        <w:top w:val="none" w:sz="0" w:space="0" w:color="auto"/>
        <w:left w:val="none" w:sz="0" w:space="0" w:color="auto"/>
        <w:bottom w:val="none" w:sz="0" w:space="0" w:color="auto"/>
        <w:right w:val="none" w:sz="0" w:space="0" w:color="auto"/>
      </w:divBdr>
    </w:div>
    <w:div w:id="572859578">
      <w:bodyDiv w:val="1"/>
      <w:marLeft w:val="0"/>
      <w:marRight w:val="0"/>
      <w:marTop w:val="0"/>
      <w:marBottom w:val="0"/>
      <w:divBdr>
        <w:top w:val="none" w:sz="0" w:space="0" w:color="auto"/>
        <w:left w:val="none" w:sz="0" w:space="0" w:color="auto"/>
        <w:bottom w:val="none" w:sz="0" w:space="0" w:color="auto"/>
        <w:right w:val="none" w:sz="0" w:space="0" w:color="auto"/>
      </w:divBdr>
    </w:div>
    <w:div w:id="702173668">
      <w:bodyDiv w:val="1"/>
      <w:marLeft w:val="0"/>
      <w:marRight w:val="0"/>
      <w:marTop w:val="0"/>
      <w:marBottom w:val="0"/>
      <w:divBdr>
        <w:top w:val="none" w:sz="0" w:space="0" w:color="auto"/>
        <w:left w:val="none" w:sz="0" w:space="0" w:color="auto"/>
        <w:bottom w:val="none" w:sz="0" w:space="0" w:color="auto"/>
        <w:right w:val="none" w:sz="0" w:space="0" w:color="auto"/>
      </w:divBdr>
    </w:div>
    <w:div w:id="724833133">
      <w:bodyDiv w:val="1"/>
      <w:marLeft w:val="0"/>
      <w:marRight w:val="0"/>
      <w:marTop w:val="0"/>
      <w:marBottom w:val="0"/>
      <w:divBdr>
        <w:top w:val="none" w:sz="0" w:space="0" w:color="auto"/>
        <w:left w:val="none" w:sz="0" w:space="0" w:color="auto"/>
        <w:bottom w:val="none" w:sz="0" w:space="0" w:color="auto"/>
        <w:right w:val="none" w:sz="0" w:space="0" w:color="auto"/>
      </w:divBdr>
    </w:div>
    <w:div w:id="751700594">
      <w:bodyDiv w:val="1"/>
      <w:marLeft w:val="0"/>
      <w:marRight w:val="0"/>
      <w:marTop w:val="0"/>
      <w:marBottom w:val="0"/>
      <w:divBdr>
        <w:top w:val="none" w:sz="0" w:space="0" w:color="auto"/>
        <w:left w:val="none" w:sz="0" w:space="0" w:color="auto"/>
        <w:bottom w:val="none" w:sz="0" w:space="0" w:color="auto"/>
        <w:right w:val="none" w:sz="0" w:space="0" w:color="auto"/>
      </w:divBdr>
    </w:div>
    <w:div w:id="770666930">
      <w:bodyDiv w:val="1"/>
      <w:marLeft w:val="0"/>
      <w:marRight w:val="0"/>
      <w:marTop w:val="0"/>
      <w:marBottom w:val="0"/>
      <w:divBdr>
        <w:top w:val="none" w:sz="0" w:space="0" w:color="auto"/>
        <w:left w:val="none" w:sz="0" w:space="0" w:color="auto"/>
        <w:bottom w:val="none" w:sz="0" w:space="0" w:color="auto"/>
        <w:right w:val="none" w:sz="0" w:space="0" w:color="auto"/>
      </w:divBdr>
    </w:div>
    <w:div w:id="1113136451">
      <w:bodyDiv w:val="1"/>
      <w:marLeft w:val="0"/>
      <w:marRight w:val="0"/>
      <w:marTop w:val="0"/>
      <w:marBottom w:val="0"/>
      <w:divBdr>
        <w:top w:val="none" w:sz="0" w:space="0" w:color="auto"/>
        <w:left w:val="none" w:sz="0" w:space="0" w:color="auto"/>
        <w:bottom w:val="none" w:sz="0" w:space="0" w:color="auto"/>
        <w:right w:val="none" w:sz="0" w:space="0" w:color="auto"/>
      </w:divBdr>
    </w:div>
    <w:div w:id="1182090820">
      <w:bodyDiv w:val="1"/>
      <w:marLeft w:val="0"/>
      <w:marRight w:val="0"/>
      <w:marTop w:val="0"/>
      <w:marBottom w:val="0"/>
      <w:divBdr>
        <w:top w:val="none" w:sz="0" w:space="0" w:color="auto"/>
        <w:left w:val="none" w:sz="0" w:space="0" w:color="auto"/>
        <w:bottom w:val="none" w:sz="0" w:space="0" w:color="auto"/>
        <w:right w:val="none" w:sz="0" w:space="0" w:color="auto"/>
      </w:divBdr>
    </w:div>
    <w:div w:id="1579554687">
      <w:bodyDiv w:val="1"/>
      <w:marLeft w:val="0"/>
      <w:marRight w:val="0"/>
      <w:marTop w:val="0"/>
      <w:marBottom w:val="0"/>
      <w:divBdr>
        <w:top w:val="none" w:sz="0" w:space="0" w:color="auto"/>
        <w:left w:val="none" w:sz="0" w:space="0" w:color="auto"/>
        <w:bottom w:val="none" w:sz="0" w:space="0" w:color="auto"/>
        <w:right w:val="none" w:sz="0" w:space="0" w:color="auto"/>
      </w:divBdr>
    </w:div>
    <w:div w:id="1656910509">
      <w:bodyDiv w:val="1"/>
      <w:marLeft w:val="0"/>
      <w:marRight w:val="0"/>
      <w:marTop w:val="0"/>
      <w:marBottom w:val="0"/>
      <w:divBdr>
        <w:top w:val="none" w:sz="0" w:space="0" w:color="auto"/>
        <w:left w:val="none" w:sz="0" w:space="0" w:color="auto"/>
        <w:bottom w:val="none" w:sz="0" w:space="0" w:color="auto"/>
        <w:right w:val="none" w:sz="0" w:space="0" w:color="auto"/>
      </w:divBdr>
    </w:div>
    <w:div w:id="1748964836">
      <w:bodyDiv w:val="1"/>
      <w:marLeft w:val="0"/>
      <w:marRight w:val="0"/>
      <w:marTop w:val="0"/>
      <w:marBottom w:val="0"/>
      <w:divBdr>
        <w:top w:val="none" w:sz="0" w:space="0" w:color="auto"/>
        <w:left w:val="none" w:sz="0" w:space="0" w:color="auto"/>
        <w:bottom w:val="none" w:sz="0" w:space="0" w:color="auto"/>
        <w:right w:val="none" w:sz="0" w:space="0" w:color="auto"/>
      </w:divBdr>
    </w:div>
    <w:div w:id="1753550465">
      <w:bodyDiv w:val="1"/>
      <w:marLeft w:val="0"/>
      <w:marRight w:val="0"/>
      <w:marTop w:val="0"/>
      <w:marBottom w:val="0"/>
      <w:divBdr>
        <w:top w:val="none" w:sz="0" w:space="0" w:color="auto"/>
        <w:left w:val="none" w:sz="0" w:space="0" w:color="auto"/>
        <w:bottom w:val="none" w:sz="0" w:space="0" w:color="auto"/>
        <w:right w:val="none" w:sz="0" w:space="0" w:color="auto"/>
      </w:divBdr>
    </w:div>
    <w:div w:id="1775442413">
      <w:bodyDiv w:val="1"/>
      <w:marLeft w:val="0"/>
      <w:marRight w:val="0"/>
      <w:marTop w:val="0"/>
      <w:marBottom w:val="0"/>
      <w:divBdr>
        <w:top w:val="none" w:sz="0" w:space="0" w:color="auto"/>
        <w:left w:val="none" w:sz="0" w:space="0" w:color="auto"/>
        <w:bottom w:val="none" w:sz="0" w:space="0" w:color="auto"/>
        <w:right w:val="none" w:sz="0" w:space="0" w:color="auto"/>
      </w:divBdr>
    </w:div>
    <w:div w:id="18841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nacionalnoj-platezhnoj-sisteme-ot-27_06_11/" TargetMode="External"/><Relationship Id="rId13" Type="http://schemas.openxmlformats.org/officeDocument/2006/relationships/hyperlink" Target="https://legalacts.ru/doc/federalnyi-zakon-ot-11081995-n-135-fz-o/" TargetMode="External"/><Relationship Id="rId18" Type="http://schemas.openxmlformats.org/officeDocument/2006/relationships/hyperlink" Target="https://legalacts.ru/doc/federalnyi-zakon-ot-11081995-n-135-fz-o/" TargetMode="External"/><Relationship Id="rId3" Type="http://schemas.openxmlformats.org/officeDocument/2006/relationships/settings" Target="settings.xml"/><Relationship Id="rId7" Type="http://schemas.openxmlformats.org/officeDocument/2006/relationships/hyperlink" Target="https://legalacts.ru/doc/federalnyi-zakon-ot-11081995-n-135-fz-o/" TargetMode="External"/><Relationship Id="rId12" Type="http://schemas.openxmlformats.org/officeDocument/2006/relationships/hyperlink" Target="https://legalacts.ru/doc/federalnyi-zakon-ot-11081995-n-135-fz-o/" TargetMode="External"/><Relationship Id="rId17" Type="http://schemas.openxmlformats.org/officeDocument/2006/relationships/hyperlink" Target="https://legalacts.ru/doc/FZ-o-nekommercheskih-organizacijah/" TargetMode="External"/><Relationship Id="rId2" Type="http://schemas.openxmlformats.org/officeDocument/2006/relationships/styles" Target="styles.xml"/><Relationship Id="rId16" Type="http://schemas.openxmlformats.org/officeDocument/2006/relationships/hyperlink" Target="https://legalacts.ru/doc/federalnyi-zakon-ot-11081995-n-135-fz-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alacts.ru/doc/federalnyi-zakon-ot-11081995-n-135-fz-o/" TargetMode="External"/><Relationship Id="rId11" Type="http://schemas.openxmlformats.org/officeDocument/2006/relationships/hyperlink" Target="https://legalacts.ru/doc/federalnyi-zakon-ot-11081995-n-135-fz-o/" TargetMode="External"/><Relationship Id="rId5" Type="http://schemas.openxmlformats.org/officeDocument/2006/relationships/hyperlink" Target="https://legalacts.ru/doc/federalnyi-zakon-ot-30122006-n-275-fz-o/" TargetMode="External"/><Relationship Id="rId15" Type="http://schemas.openxmlformats.org/officeDocument/2006/relationships/hyperlink" Target="https://legalacts.ru/doc/federalnyi-zakon-ot-11081995-n-135-fz-o/" TargetMode="External"/><Relationship Id="rId10" Type="http://schemas.openxmlformats.org/officeDocument/2006/relationships/hyperlink" Target="https://legalacts.ru/doc/federalnyi-zakon-ot-11081995-n-135-fz-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federalnyi-zakon-ot-03062009-n-103-fz-o/" TargetMode="External"/><Relationship Id="rId14" Type="http://schemas.openxmlformats.org/officeDocument/2006/relationships/hyperlink" Target="https://legalacts.ru/doc/federalnyi-zakon-ot-11081995-n-1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18</Pages>
  <Words>6638</Words>
  <Characters>37841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Машуковка</dc:creator>
  <cp:lastModifiedBy>Машуковка1</cp:lastModifiedBy>
  <cp:revision>5</cp:revision>
  <cp:lastPrinted>2024-01-22T05:45:00Z</cp:lastPrinted>
  <dcterms:created xsi:type="dcterms:W3CDTF">2024-01-29T07:06:00Z</dcterms:created>
  <dcterms:modified xsi:type="dcterms:W3CDTF">2024-02-06T04:42:00Z</dcterms:modified>
</cp:coreProperties>
</file>